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C562C8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B65BDC">
        <w:rPr>
          <w:b/>
          <w:noProof/>
          <w:sz w:val="24"/>
        </w:rPr>
        <w:t>2</w:t>
      </w:r>
      <w:r>
        <w:rPr>
          <w:b/>
          <w:noProof/>
          <w:sz w:val="24"/>
        </w:rPr>
        <w:tab/>
        <w:t>S6-24</w:t>
      </w:r>
      <w:r w:rsidR="005746C5">
        <w:rPr>
          <w:b/>
          <w:noProof/>
          <w:sz w:val="24"/>
        </w:rPr>
        <w:t>3</w:t>
      </w:r>
      <w:r w:rsidR="00E2396A">
        <w:rPr>
          <w:b/>
          <w:noProof/>
          <w:sz w:val="24"/>
        </w:rPr>
        <w:t>222</w:t>
      </w:r>
      <w:bookmarkStart w:id="0" w:name="_GoBack"/>
      <w:bookmarkEnd w:id="0"/>
    </w:p>
    <w:p w14:paraId="5E69E9F8" w14:textId="7A08E1EB" w:rsidR="0029268D" w:rsidRDefault="00E6591B" w:rsidP="0029268D">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29268D">
        <w:rPr>
          <w:b/>
          <w:noProof/>
          <w:sz w:val="24"/>
        </w:rPr>
        <w:tab/>
        <w:t>(revision of S6-24</w:t>
      </w:r>
      <w:r w:rsidR="005746C5">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468D" w:rsidR="001E41F3" w:rsidRPr="00410371" w:rsidRDefault="00D4676F" w:rsidP="00D4676F">
            <w:pPr>
              <w:pStyle w:val="CRCoverPage"/>
              <w:spacing w:after="0"/>
              <w:jc w:val="center"/>
              <w:rPr>
                <w:b/>
                <w:noProof/>
                <w:sz w:val="28"/>
              </w:rPr>
            </w:pPr>
            <w:r w:rsidRPr="00D4676F">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EC384" w:rsidR="001E41F3" w:rsidRPr="00D4676F" w:rsidRDefault="009B17F0" w:rsidP="00D4676F">
            <w:pPr>
              <w:pStyle w:val="CRCoverPage"/>
              <w:spacing w:after="0"/>
              <w:jc w:val="center"/>
              <w:rPr>
                <w:b/>
                <w:noProof/>
                <w:lang w:eastAsia="zh-CN"/>
              </w:rPr>
            </w:pPr>
            <w:r>
              <w:rPr>
                <w:b/>
                <w:noProof/>
                <w:sz w:val="28"/>
                <w:lang w:eastAsia="zh-CN"/>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1A3F5" w:rsidR="001E41F3" w:rsidRPr="00410371" w:rsidRDefault="00D4676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89418" w:rsidR="001E41F3" w:rsidRPr="00410371" w:rsidRDefault="00D4676F">
            <w:pPr>
              <w:pStyle w:val="CRCoverPage"/>
              <w:spacing w:after="0"/>
              <w:jc w:val="center"/>
              <w:rPr>
                <w:noProof/>
                <w:sz w:val="28"/>
              </w:rPr>
            </w:pPr>
            <w:r w:rsidRPr="00D4676F">
              <w:rPr>
                <w:b/>
                <w:noProof/>
                <w:sz w:val="28"/>
              </w:rPr>
              <w:t>19.</w:t>
            </w:r>
            <w:r w:rsidR="008B704D">
              <w:rPr>
                <w:b/>
                <w:noProof/>
                <w:sz w:val="28"/>
              </w:rPr>
              <w:t>2</w:t>
            </w:r>
            <w:r w:rsidRPr="00D467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1AE0" w:rsidR="001E41F3" w:rsidRDefault="004760B4">
            <w:pPr>
              <w:pStyle w:val="CRCoverPage"/>
              <w:spacing w:after="0"/>
              <w:ind w:left="100"/>
              <w:rPr>
                <w:noProof/>
                <w:lang w:eastAsia="zh-CN"/>
              </w:rPr>
            </w:pPr>
            <w:r w:rsidRPr="004760B4">
              <w:rPr>
                <w:noProof/>
                <w:lang w:eastAsia="zh-CN"/>
              </w:rPr>
              <w:t>Multi-flow synchronization for multi-modal XR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FC5CC" w:rsidR="001E41F3" w:rsidRDefault="00CA0690">
            <w:pPr>
              <w:pStyle w:val="CRCoverPage"/>
              <w:spacing w:after="0"/>
              <w:ind w:left="100"/>
              <w:rPr>
                <w:noProof/>
              </w:rPr>
            </w:pPr>
            <w:r w:rsidRPr="00CA0690">
              <w:rPr>
                <w:rFonts w:hint="eastAsia"/>
                <w:noProof/>
                <w:lang w:eastAsia="zh-CN"/>
              </w:rPr>
              <w:t>XR</w:t>
            </w:r>
            <w:r w:rsidRPr="00CA0690">
              <w:rPr>
                <w:noProof/>
                <w:lang w:eastAsia="zh-CN"/>
              </w:rPr>
              <w:t>M_Ph2_</w:t>
            </w:r>
            <w:r w:rsidRPr="00CA0690">
              <w:rPr>
                <w:rFonts w:hint="eastAsia"/>
                <w:noProof/>
                <w:lang w:eastAsia="zh-CN"/>
              </w:rPr>
              <w:t>A</w:t>
            </w:r>
            <w:r w:rsidRPr="00CA0690">
              <w:rPr>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57B27" w:rsidR="001E41F3" w:rsidRDefault="00D4676F">
            <w:pPr>
              <w:pStyle w:val="CRCoverPage"/>
              <w:spacing w:after="0"/>
              <w:ind w:left="100"/>
              <w:rPr>
                <w:noProof/>
              </w:rPr>
            </w:pPr>
            <w:r>
              <w:t>2024-</w:t>
            </w:r>
            <w:r w:rsidR="00020581">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8F18" w:rsidR="001E41F3" w:rsidRDefault="00D467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3BB5C" w:rsidR="005234F7" w:rsidRPr="005234F7" w:rsidRDefault="002B49D0" w:rsidP="00BB5CA2">
            <w:pPr>
              <w:pStyle w:val="CRCoverPage"/>
              <w:spacing w:after="0"/>
              <w:ind w:left="100"/>
              <w:rPr>
                <w:rFonts w:eastAsia="宋体"/>
                <w:lang w:val="en-US" w:eastAsia="zh-CN"/>
              </w:rPr>
            </w:pPr>
            <w:r>
              <w:rPr>
                <w:rFonts w:eastAsia="宋体"/>
                <w:lang w:val="en-US" w:eastAsia="zh-CN"/>
              </w:rPr>
              <w:t>According to the conclusion of key issue #2, the solution #5</w:t>
            </w:r>
            <w:r w:rsidR="00214629">
              <w:rPr>
                <w:rFonts w:eastAsia="宋体"/>
                <w:lang w:val="en-US" w:eastAsia="zh-CN"/>
              </w:rPr>
              <w:t xml:space="preserve"> of TR 23.700-23</w:t>
            </w:r>
            <w:r>
              <w:rPr>
                <w:rFonts w:eastAsia="宋体"/>
                <w:lang w:val="en-US" w:eastAsia="zh-CN"/>
              </w:rPr>
              <w:t xml:space="preserve"> can be specified into SEALDD</w:t>
            </w:r>
            <w:r w:rsidR="00944190">
              <w:rPr>
                <w:rFonts w:eastAsia="宋体"/>
                <w:lang w:val="en-US" w:eastAsia="zh-CN"/>
              </w:rPr>
              <w:t xml:space="preserve"> specification</w:t>
            </w:r>
            <w:r>
              <w:rPr>
                <w:rFonts w:eastAsia="宋体"/>
                <w:lang w:val="en-US" w:eastAsia="zh-CN"/>
              </w:rPr>
              <w:t xml:space="preserve"> to achieve the multi-modal flow synchronization </w:t>
            </w:r>
            <w:r>
              <w:rPr>
                <w:lang w:val="en-US"/>
              </w:rPr>
              <w:t xml:space="preserve">by requesting the 5G network with </w:t>
            </w:r>
            <w:r>
              <w:rPr>
                <w:lang w:val="en-US" w:eastAsia="zh-CN"/>
              </w:rPr>
              <w:t>the required QoS for the adjusted flow(s)</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3F7C7" w:rsidR="001E41F3" w:rsidRDefault="00584CE2">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214629">
              <w:rPr>
                <w:noProof/>
                <w:lang w:eastAsia="zh-CN"/>
              </w:rPr>
              <w:t xml:space="preserve">add the </w:t>
            </w:r>
            <w:r w:rsidR="00E570DF">
              <w:rPr>
                <w:rFonts w:eastAsia="宋体"/>
                <w:lang w:val="en-US" w:eastAsia="zh-CN"/>
              </w:rPr>
              <w:t>solution #5 of TR 23.700-23 can be specified into SEALDD</w:t>
            </w:r>
            <w:r w:rsidR="00944190">
              <w:rPr>
                <w:rFonts w:eastAsia="宋体"/>
                <w:lang w:val="en-US" w:eastAsia="zh-CN"/>
              </w:rPr>
              <w:t xml:space="preserv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13E90" w:rsidR="001E41F3" w:rsidRDefault="00944190">
            <w:pPr>
              <w:pStyle w:val="CRCoverPage"/>
              <w:spacing w:after="0"/>
              <w:ind w:left="100"/>
              <w:rPr>
                <w:noProof/>
                <w:lang w:eastAsia="zh-CN"/>
              </w:rPr>
            </w:pPr>
            <w:r>
              <w:rPr>
                <w:noProof/>
                <w:lang w:eastAsia="zh-CN"/>
              </w:rPr>
              <w:t>The multi-modal flow synchornization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7FA3" w:rsidR="001E41F3" w:rsidRDefault="009C2073">
            <w:pPr>
              <w:pStyle w:val="CRCoverPage"/>
              <w:spacing w:after="0"/>
              <w:ind w:left="100"/>
              <w:rPr>
                <w:noProof/>
                <w:lang w:eastAsia="zh-CN"/>
              </w:rPr>
            </w:pPr>
            <w:r>
              <w:rPr>
                <w:rFonts w:hint="eastAsia"/>
                <w:noProof/>
                <w:lang w:eastAsia="zh-CN"/>
              </w:rPr>
              <w:t>9</w:t>
            </w:r>
            <w:r>
              <w:rPr>
                <w:noProof/>
                <w:lang w:eastAsia="zh-CN"/>
              </w:rPr>
              <w:t>.x (new), 9.x.1 (new), 9.x.2 (new), 9.x.3 (new), 9.x.4 (new), 9.10.3.1</w:t>
            </w:r>
            <w:r w:rsidR="00AA603A">
              <w:rPr>
                <w:noProof/>
                <w:lang w:eastAsia="zh-CN"/>
              </w:rPr>
              <w:t>, 4.x (new),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30605054" w14:textId="77777777" w:rsidR="00D4676F" w:rsidRPr="00951EBA" w:rsidRDefault="00D4676F" w:rsidP="00D4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73CEEE8C" w14:textId="6A7E4904" w:rsidR="00D10083" w:rsidRDefault="00344B50" w:rsidP="00D10083">
      <w:pPr>
        <w:pStyle w:val="2"/>
        <w:rPr>
          <w:ins w:id="2" w:author="Huawei" w:date="2024-08-01T11:36:00Z"/>
          <w:bCs/>
        </w:rPr>
      </w:pPr>
      <w:bookmarkStart w:id="3" w:name="_Toc146273313"/>
      <w:bookmarkStart w:id="4" w:name="_Toc170684339"/>
      <w:ins w:id="5" w:author="Huawei" w:date="2024-08-01T11:46:00Z">
        <w:r>
          <w:rPr>
            <w:bCs/>
          </w:rPr>
          <w:t>9.x</w:t>
        </w:r>
        <w:r>
          <w:rPr>
            <w:bCs/>
          </w:rPr>
          <w:tab/>
        </w:r>
        <w:r w:rsidRPr="00344B50">
          <w:rPr>
            <w:bCs/>
          </w:rPr>
          <w:t xml:space="preserve">SEALDD enabled </w:t>
        </w:r>
        <w:r w:rsidR="003005D0">
          <w:rPr>
            <w:bCs/>
          </w:rPr>
          <w:t xml:space="preserve">data </w:t>
        </w:r>
        <w:r w:rsidRPr="00344B50">
          <w:rPr>
            <w:bCs/>
          </w:rPr>
          <w:t>transmission for XR application</w:t>
        </w:r>
      </w:ins>
      <w:ins w:id="6" w:author="Huawei" w:date="2024-08-01T11:36:00Z">
        <w:r w:rsidR="00D10083">
          <w:rPr>
            <w:bCs/>
          </w:rPr>
          <w:tab/>
        </w:r>
        <w:bookmarkEnd w:id="3"/>
        <w:bookmarkEnd w:id="4"/>
      </w:ins>
    </w:p>
    <w:p w14:paraId="45BCA5A8" w14:textId="177235A5" w:rsidR="004A219F" w:rsidRDefault="004A219F" w:rsidP="004A219F">
      <w:pPr>
        <w:pStyle w:val="3"/>
        <w:rPr>
          <w:ins w:id="7" w:author="Huawei" w:date="2024-08-01T11:47:00Z"/>
          <w:lang w:val="en-US" w:eastAsia="zh-CN"/>
        </w:rPr>
      </w:pPr>
      <w:bookmarkStart w:id="8" w:name="_Toc146273314"/>
      <w:bookmarkStart w:id="9" w:name="_Toc170684340"/>
      <w:ins w:id="10" w:author="Huawei" w:date="2024-08-01T11:47:00Z">
        <w:r>
          <w:rPr>
            <w:lang w:val="en-US" w:eastAsia="zh-CN"/>
          </w:rPr>
          <w:t>9.x.1</w:t>
        </w:r>
        <w:r>
          <w:rPr>
            <w:lang w:val="en-US" w:eastAsia="zh-CN"/>
          </w:rPr>
          <w:tab/>
          <w:t>General</w:t>
        </w:r>
        <w:bookmarkEnd w:id="8"/>
        <w:bookmarkEnd w:id="9"/>
      </w:ins>
    </w:p>
    <w:p w14:paraId="68C9CD36" w14:textId="2C28D5F7" w:rsidR="001E41F3" w:rsidRDefault="0060069E">
      <w:pPr>
        <w:rPr>
          <w:ins w:id="11" w:author="Huawei" w:date="2024-08-01T11:47:00Z"/>
          <w:noProof/>
          <w:lang w:eastAsia="zh-CN"/>
        </w:rPr>
      </w:pPr>
      <w:ins w:id="12" w:author="Huawei" w:date="2024-08-01T12:00:00Z">
        <w:r>
          <w:rPr>
            <w:rFonts w:hint="eastAsia"/>
            <w:noProof/>
            <w:lang w:eastAsia="zh-CN"/>
          </w:rPr>
          <w:t>T</w:t>
        </w:r>
        <w:r>
          <w:rPr>
            <w:noProof/>
            <w:lang w:eastAsia="zh-CN"/>
          </w:rPr>
          <w:t xml:space="preserve">he following clauses specify </w:t>
        </w:r>
        <w:r w:rsidR="001B65DF">
          <w:rPr>
            <w:noProof/>
            <w:lang w:eastAsia="zh-CN"/>
          </w:rPr>
          <w:t xml:space="preserve">procedures, information flows and APIs </w:t>
        </w:r>
      </w:ins>
      <w:ins w:id="13" w:author="Huawei" w:date="2024-08-01T12:01:00Z">
        <w:r w:rsidR="001B65DF">
          <w:rPr>
            <w:noProof/>
            <w:lang w:eastAsia="zh-CN"/>
          </w:rPr>
          <w:t>about SEALDD enabled data transmission for XR application.</w:t>
        </w:r>
      </w:ins>
    </w:p>
    <w:p w14:paraId="0BF26B87" w14:textId="2DFA61F1" w:rsidR="004A219F" w:rsidRDefault="004A219F" w:rsidP="004A219F">
      <w:pPr>
        <w:pStyle w:val="3"/>
        <w:rPr>
          <w:ins w:id="14" w:author="Huawei" w:date="2024-08-01T11:47:00Z"/>
          <w:lang w:val="en-US" w:eastAsia="zh-CN"/>
        </w:rPr>
      </w:pPr>
      <w:ins w:id="15" w:author="Huawei" w:date="2024-08-01T11:47:00Z">
        <w:r>
          <w:rPr>
            <w:lang w:val="en-US" w:eastAsia="zh-CN"/>
          </w:rPr>
          <w:t>9.x.2</w:t>
        </w:r>
        <w:r>
          <w:rPr>
            <w:lang w:val="en-US" w:eastAsia="zh-CN"/>
          </w:rPr>
          <w:tab/>
        </w:r>
        <w:r w:rsidRPr="004A219F">
          <w:rPr>
            <w:lang w:val="en-US" w:eastAsia="zh-CN"/>
          </w:rPr>
          <w:t>Multi-flow synchronization for multi-modal XR application</w:t>
        </w:r>
      </w:ins>
    </w:p>
    <w:p w14:paraId="1B307EAE" w14:textId="218F7C66" w:rsidR="00832A9B" w:rsidRDefault="00832A9B" w:rsidP="00832A9B">
      <w:pPr>
        <w:rPr>
          <w:ins w:id="16" w:author="Huawei" w:date="2024-08-01T12:10:00Z"/>
        </w:rPr>
      </w:pPr>
      <w:ins w:id="17" w:author="Huawei" w:date="2024-08-01T12:10:00Z">
        <w:r w:rsidRPr="00F96CF7">
          <w:rPr>
            <w:rFonts w:hint="eastAsia"/>
          </w:rPr>
          <w:t>P</w:t>
        </w:r>
        <w:r w:rsidRPr="00F96CF7">
          <w:t>re-condition:</w:t>
        </w:r>
      </w:ins>
    </w:p>
    <w:p w14:paraId="271089B6" w14:textId="77777777" w:rsidR="00832A9B" w:rsidRPr="00F96CF7" w:rsidRDefault="00832A9B" w:rsidP="00832A9B">
      <w:pPr>
        <w:pStyle w:val="B1"/>
        <w:rPr>
          <w:ins w:id="18" w:author="Huawei" w:date="2024-08-01T12:10:00Z"/>
        </w:rPr>
      </w:pPr>
      <w:ins w:id="19" w:author="Huawei" w:date="2024-08-01T12:10:00Z">
        <w:r w:rsidRPr="00F96CF7">
          <w:rPr>
            <w:rFonts w:hint="eastAsia"/>
          </w:rPr>
          <w:t>-</w:t>
        </w:r>
        <w:r>
          <w:tab/>
        </w:r>
        <w:r w:rsidRPr="00F96CF7">
          <w:t>The VAL server can discover and select the SEALDD server by CAPIF functions.</w:t>
        </w:r>
      </w:ins>
    </w:p>
    <w:p w14:paraId="18A40D41" w14:textId="41996149" w:rsidR="00832A9B" w:rsidRPr="00832A9B" w:rsidRDefault="00832A9B" w:rsidP="00832A9B">
      <w:pPr>
        <w:pStyle w:val="B1"/>
        <w:rPr>
          <w:ins w:id="20" w:author="Huawei" w:date="2024-08-01T12:09:00Z"/>
        </w:rPr>
      </w:pPr>
      <w:ins w:id="21" w:author="Huawei" w:date="2024-08-01T12:10:00Z">
        <w:r w:rsidRPr="00F96CF7">
          <w:rPr>
            <w:rFonts w:hint="eastAsia"/>
          </w:rPr>
          <w:t>-</w:t>
        </w:r>
        <w:r>
          <w:tab/>
        </w:r>
      </w:ins>
      <w:ins w:id="22" w:author="Huawei" w:date="2024-08-01T12:11:00Z">
        <w:r w:rsidR="004363D3">
          <w:rPr>
            <w:lang w:eastAsia="zh-CN"/>
          </w:rPr>
          <w:t xml:space="preserve">The SEALDD server has been provisioned to multi-modal XR policy including the </w:t>
        </w:r>
        <w:r w:rsidR="004363D3">
          <w:rPr>
            <w:lang w:val="en-US"/>
          </w:rPr>
          <w:t>synchronization threshold</w:t>
        </w:r>
      </w:ins>
      <w:ins w:id="23" w:author="Huawei" w:date="2024-08-01T12:12:00Z">
        <w:r w:rsidR="004D47A7">
          <w:rPr>
            <w:lang w:val="en-US"/>
          </w:rPr>
          <w:t>, as specified in clause 9.10.3.1.</w:t>
        </w:r>
      </w:ins>
    </w:p>
    <w:bookmarkStart w:id="24" w:name="_MON_1769693555"/>
    <w:bookmarkEnd w:id="24"/>
    <w:p w14:paraId="015D6BF5" w14:textId="07B08D7C" w:rsidR="001E3E7F" w:rsidRDefault="001E3E7F" w:rsidP="001E3E7F">
      <w:pPr>
        <w:pStyle w:val="TH"/>
        <w:rPr>
          <w:ins w:id="25" w:author="Huawei" w:date="2024-08-01T11:53:00Z"/>
          <w:lang w:eastAsia="zh-CN"/>
        </w:rPr>
      </w:pPr>
      <w:ins w:id="26" w:author="Huawei" w:date="2024-08-01T11:53:00Z">
        <w:r>
          <w:rPr>
            <w:lang w:eastAsia="zh-CN"/>
          </w:rPr>
          <w:object w:dxaOrig="8590" w:dyaOrig="6360" w14:anchorId="4FFB9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5pt;height:318.05pt" o:ole="">
              <v:imagedata r:id="rId13" o:title=""/>
            </v:shape>
            <o:OLEObject Type="Embed" ProgID="Word.Document.12" ShapeID="_x0000_i1025" DrawAspect="Content" ObjectID="_1784998580" r:id="rId14"/>
          </w:object>
        </w:r>
      </w:ins>
    </w:p>
    <w:p w14:paraId="41A76C6F" w14:textId="512FE6DB" w:rsidR="001167AB" w:rsidRDefault="001E3E7F" w:rsidP="001E3E7F">
      <w:pPr>
        <w:pStyle w:val="TF"/>
        <w:rPr>
          <w:ins w:id="27" w:author="Huawei" w:date="2024-08-01T11:48:00Z"/>
        </w:rPr>
      </w:pPr>
      <w:ins w:id="28" w:author="Huawei" w:date="2024-08-01T11:53:00Z">
        <w:r>
          <w:t>Figure 9.x.2-1: SEALDD enabled multi-flow synchronization procedure</w:t>
        </w:r>
      </w:ins>
    </w:p>
    <w:p w14:paraId="7518C38E" w14:textId="77777777" w:rsidR="001167AB" w:rsidRDefault="001167AB" w:rsidP="001167AB">
      <w:pPr>
        <w:pStyle w:val="B1"/>
        <w:rPr>
          <w:ins w:id="29" w:author="Huawei" w:date="2024-08-01T11:50:00Z"/>
          <w:lang w:val="en-US"/>
        </w:rPr>
      </w:pPr>
      <w:ins w:id="30" w:author="Huawei" w:date="2024-08-01T11:50:00Z">
        <w:r>
          <w:rPr>
            <w:lang w:eastAsia="zh-CN"/>
          </w:rPr>
          <w:t>1.</w:t>
        </w:r>
        <w:r>
          <w:rPr>
            <w:lang w:eastAsia="zh-CN"/>
          </w:rPr>
          <w:tab/>
          <w:t>The VAL server sends a SEALDD Transmission request for multi-modal XR to the SEALDD server. The request includes the identifier of the application traffic (e.g. VAL service ID, VAL server ID), the SEALDD-S connection information for multiple flows from VAL server side (e.g. address/port for audio flow, address/port for tactile flow, etc)</w:t>
        </w:r>
        <w:r>
          <w:rPr>
            <w:lang w:val="en-US"/>
          </w:rPr>
          <w:t>.</w:t>
        </w:r>
      </w:ins>
    </w:p>
    <w:p w14:paraId="52130A1B" w14:textId="77777777" w:rsidR="001167AB" w:rsidRDefault="001167AB" w:rsidP="001167AB">
      <w:pPr>
        <w:pStyle w:val="B1"/>
        <w:rPr>
          <w:ins w:id="31" w:author="Huawei" w:date="2024-08-01T11:50:00Z"/>
          <w:lang w:eastAsia="zh-CN"/>
        </w:rPr>
      </w:pPr>
      <w:ins w:id="32" w:author="Huawei" w:date="2024-08-01T11:50:00Z">
        <w:r>
          <w:t>2.</w:t>
        </w:r>
        <w:r>
          <w:tab/>
          <w:t xml:space="preserve">The SEALDD server determines to enable data transmission and </w:t>
        </w:r>
        <w:r>
          <w:rPr>
            <w:lang w:val="en-US"/>
          </w:rPr>
          <w:t>synchronization</w:t>
        </w:r>
        <w:r>
          <w:t xml:space="preserve"> for the</w:t>
        </w:r>
        <w:r>
          <w:rPr>
            <w:lang w:eastAsia="zh-CN"/>
          </w:rPr>
          <w:t xml:space="preserve"> multi-modal application (e.g. VAL service ID, VAL server ID).</w:t>
        </w:r>
        <w:r>
          <w:t xml:space="preserve"> The SEALDD server </w:t>
        </w:r>
        <w:r>
          <w:rPr>
            <w:rFonts w:hint="eastAsia"/>
            <w:lang w:eastAsia="zh-CN"/>
          </w:rPr>
          <w:t>allocates</w:t>
        </w:r>
        <w:r>
          <w:t xml:space="preserve"> the </w:t>
        </w:r>
        <w:r>
          <w:rPr>
            <w:lang w:eastAsia="zh-CN"/>
          </w:rPr>
          <w:t xml:space="preserve">SEALDD-S connection information for multiple flows from SEALDD server side, and maintains the multi-flow association information for SEALDD-S interface (i.e., SEALDD-S connection information from VAL server side, and/or SEALDD server side), and </w:t>
        </w:r>
        <w:r>
          <w:t xml:space="preserve">sends a response to the VAL server. </w:t>
        </w:r>
      </w:ins>
    </w:p>
    <w:p w14:paraId="6B619185" w14:textId="77777777" w:rsidR="001167AB" w:rsidRDefault="001167AB" w:rsidP="001167AB">
      <w:pPr>
        <w:pStyle w:val="B1"/>
        <w:rPr>
          <w:ins w:id="33" w:author="Huawei" w:date="2024-08-01T11:50:00Z"/>
          <w:lang w:eastAsia="zh-CN"/>
        </w:rPr>
      </w:pPr>
      <w:ins w:id="34" w:author="Huawei" w:date="2024-08-01T11:50:00Z">
        <w:r>
          <w:t>3.</w:t>
        </w:r>
        <w:r>
          <w:tab/>
          <w:t>The VAL client sends a SEALDD service request to SEALDD client.</w:t>
        </w:r>
      </w:ins>
    </w:p>
    <w:p w14:paraId="1918977A" w14:textId="77777777" w:rsidR="001167AB" w:rsidRDefault="001167AB" w:rsidP="001167AB">
      <w:pPr>
        <w:pStyle w:val="B1"/>
        <w:rPr>
          <w:ins w:id="35" w:author="Huawei" w:date="2024-08-01T11:50:00Z"/>
          <w:lang w:eastAsia="zh-CN"/>
        </w:rPr>
      </w:pPr>
      <w:ins w:id="36" w:author="Huawei" w:date="2024-08-01T11:50:00Z">
        <w:r>
          <w:lastRenderedPageBreak/>
          <w:t>4.</w:t>
        </w:r>
        <w:r>
          <w:tab/>
          <w:t>The VAL/SEALDD client discover</w:t>
        </w:r>
        <w:r>
          <w:rPr>
            <w:rFonts w:hint="eastAsia"/>
            <w:lang w:eastAsia="zh-CN"/>
          </w:rPr>
          <w:t>s</w:t>
        </w:r>
        <w:r>
          <w:t xml:space="preserve"> and select</w:t>
        </w:r>
        <w:r>
          <w:rPr>
            <w:rFonts w:hint="eastAsia"/>
            <w:lang w:eastAsia="zh-CN"/>
          </w:rPr>
          <w:t>s</w:t>
        </w:r>
        <w:r>
          <w:t xml:space="preserve"> the proper SEALDD server for the VAL application.</w:t>
        </w:r>
      </w:ins>
    </w:p>
    <w:p w14:paraId="5F77D60C" w14:textId="77777777" w:rsidR="001167AB" w:rsidRDefault="001167AB" w:rsidP="001167AB">
      <w:pPr>
        <w:pStyle w:val="B1"/>
        <w:rPr>
          <w:ins w:id="37" w:author="Huawei" w:date="2024-08-01T11:50:00Z"/>
          <w:lang w:eastAsia="zh-CN"/>
        </w:rPr>
      </w:pPr>
      <w:ins w:id="38" w:author="Huawei" w:date="2024-08-01T11:50:00Z">
        <w:r>
          <w:rPr>
            <w:lang w:eastAsia="zh-CN"/>
          </w:rPr>
          <w:t>5.</w:t>
        </w:r>
        <w:r>
          <w:rPr>
            <w:lang w:eastAsia="zh-CN"/>
          </w:rPr>
          <w:tab/>
          <w:t xml:space="preserve">The SEALDD client sends SEALDD Transmission </w:t>
        </w:r>
        <w:proofErr w:type="spellStart"/>
        <w:r>
          <w:rPr>
            <w:lang w:eastAsia="zh-CN"/>
          </w:rPr>
          <w:t>Connection_Establish</w:t>
        </w:r>
        <w:proofErr w:type="spellEnd"/>
        <w:r>
          <w:rPr>
            <w:lang w:eastAsia="zh-CN"/>
          </w:rPr>
          <w:t xml:space="preserve"> request for multi-modal XR to SEALDD server with the SEALDD client ID, VAL server ID, VAL service ID, and </w:t>
        </w:r>
        <w:r>
          <w:t>the SEALDD traffic descriptor of the SEALDD client side.</w:t>
        </w:r>
      </w:ins>
    </w:p>
    <w:p w14:paraId="135B6314" w14:textId="77777777" w:rsidR="001167AB" w:rsidRDefault="001167AB" w:rsidP="001167AB">
      <w:pPr>
        <w:pStyle w:val="B1"/>
        <w:rPr>
          <w:ins w:id="39" w:author="Huawei" w:date="2024-08-01T11:50:00Z"/>
          <w:lang w:eastAsia="zh-CN"/>
        </w:rPr>
      </w:pPr>
      <w:ins w:id="40" w:author="Huawei" w:date="2024-08-01T11:50:00Z">
        <w:r>
          <w:rPr>
            <w:lang w:eastAsia="zh-CN"/>
          </w:rPr>
          <w:t>6.</w:t>
        </w:r>
        <w:r>
          <w:rPr>
            <w:lang w:eastAsia="zh-CN"/>
          </w:rPr>
          <w:tab/>
          <w:t xml:space="preserve">According to the determination in step 2, if the </w:t>
        </w:r>
        <w:r>
          <w:t xml:space="preserve">data transmission and </w:t>
        </w:r>
        <w:r>
          <w:rPr>
            <w:lang w:val="en-US"/>
          </w:rPr>
          <w:t>synchronization is enabled for the specified application identifier (</w:t>
        </w:r>
        <w:r>
          <w:rPr>
            <w:lang w:eastAsia="zh-CN"/>
          </w:rPr>
          <w:t>e.g. VAL service ID, VAL server ID</w:t>
        </w:r>
        <w:r>
          <w:rPr>
            <w:lang w:val="en-US"/>
          </w:rPr>
          <w:t xml:space="preserve">), the SEALDD server sends the SEALDD traffic descriptors </w:t>
        </w:r>
        <w:r>
          <w:rPr>
            <w:lang w:eastAsia="zh-CN"/>
          </w:rPr>
          <w:t xml:space="preserve">for multiple flows from SEALDD server side (e.g. </w:t>
        </w:r>
        <w:r>
          <w:t>address/port for multiple SEALDD-</w:t>
        </w:r>
        <w:proofErr w:type="spellStart"/>
        <w:r>
          <w:t>Uu</w:t>
        </w:r>
        <w:proofErr w:type="spellEnd"/>
        <w:r>
          <w:t xml:space="preserve"> flow</w:t>
        </w:r>
        <w:r>
          <w:rPr>
            <w:lang w:eastAsia="zh-CN"/>
          </w:rPr>
          <w:t>) to the SEALDD client. The SEALDD server maintains the multi-flow association information for SEALDD-</w:t>
        </w:r>
        <w:proofErr w:type="spellStart"/>
        <w:r>
          <w:rPr>
            <w:lang w:eastAsia="zh-CN"/>
          </w:rPr>
          <w:t>Uu</w:t>
        </w:r>
        <w:proofErr w:type="spellEnd"/>
        <w:r>
          <w:rPr>
            <w:lang w:eastAsia="zh-CN"/>
          </w:rPr>
          <w:t xml:space="preserve"> interface (i.e., </w:t>
        </w:r>
        <w:r>
          <w:t>SEALDD traffic descriptor</w:t>
        </w:r>
        <w:r>
          <w:rPr>
            <w:lang w:eastAsia="zh-CN"/>
          </w:rPr>
          <w:t xml:space="preserve"> from SEALDD client side, and/or SEALDD server side).</w:t>
        </w:r>
      </w:ins>
    </w:p>
    <w:p w14:paraId="33F4AC24" w14:textId="77777777" w:rsidR="001167AB" w:rsidRDefault="001167AB" w:rsidP="001167AB">
      <w:pPr>
        <w:pStyle w:val="B1"/>
        <w:rPr>
          <w:ins w:id="41" w:author="Huawei" w:date="2024-08-01T11:50:00Z"/>
          <w:lang w:eastAsia="zh-CN"/>
        </w:rPr>
      </w:pPr>
      <w:ins w:id="42" w:author="Huawei" w:date="2024-08-01T11:50:00Z">
        <w:r>
          <w:rPr>
            <w:lang w:eastAsia="zh-CN"/>
          </w:rPr>
          <w:t>7.</w:t>
        </w:r>
        <w:r>
          <w:rPr>
            <w:lang w:eastAsia="zh-CN"/>
          </w:rPr>
          <w:tab/>
          <w:t xml:space="preserve">The SEALDD server </w:t>
        </w:r>
        <w:r>
          <w:t>performs data transmission quality measurement in SEALDD-</w:t>
        </w:r>
        <w:proofErr w:type="spellStart"/>
        <w:r>
          <w:t>Uu</w:t>
        </w:r>
        <w:proofErr w:type="spellEnd"/>
        <w:r>
          <w:t xml:space="preserve"> interface based on the mapping information for multiple flow association information between SEALDD-S interface and SEALDD-</w:t>
        </w:r>
        <w:proofErr w:type="spellStart"/>
        <w:r>
          <w:t>Uu</w:t>
        </w:r>
        <w:proofErr w:type="spellEnd"/>
        <w:r>
          <w:t xml:space="preserve"> interface. </w:t>
        </w:r>
        <w:r>
          <w:rPr>
            <w:lang w:eastAsia="zh-CN"/>
          </w:rPr>
          <w:t>Upon receiving the packets from multiple associated flow</w:t>
        </w:r>
        <w:r>
          <w:rPr>
            <w:rFonts w:hint="eastAsia"/>
            <w:lang w:eastAsia="zh-CN"/>
          </w:rPr>
          <w:t>s</w:t>
        </w:r>
        <w:r>
          <w:rPr>
            <w:lang w:eastAsia="zh-CN"/>
          </w:rPr>
          <w:t xml:space="preserve"> in SEALDD-S interface as descripted in step 2, the SEALDD server </w:t>
        </w:r>
        <w:r>
          <w:t>performs the packet encapsulation with sending timestamp information in the corresponding SEALDD-</w:t>
        </w:r>
        <w:proofErr w:type="spellStart"/>
        <w:r>
          <w:t>Uu</w:t>
        </w:r>
        <w:proofErr w:type="spellEnd"/>
        <w:r>
          <w:t xml:space="preserve"> interface, and can calculate the transmission delay measurement result of multiple associated flows after obtaining the receiving timestamp from the SEALDD client.</w:t>
        </w:r>
      </w:ins>
    </w:p>
    <w:p w14:paraId="4C7CAB8E" w14:textId="77777777" w:rsidR="001167AB" w:rsidRDefault="001167AB" w:rsidP="001167AB">
      <w:pPr>
        <w:pStyle w:val="B1"/>
        <w:rPr>
          <w:ins w:id="43" w:author="Huawei" w:date="2024-08-01T11:50:00Z"/>
          <w:lang w:eastAsia="zh-CN"/>
        </w:rPr>
      </w:pPr>
      <w:ins w:id="44" w:author="Huawei" w:date="2024-08-01T11:50:00Z">
        <w:r>
          <w:rPr>
            <w:lang w:eastAsia="zh-CN"/>
          </w:rPr>
          <w:t>8.</w:t>
        </w:r>
        <w:r>
          <w:rPr>
            <w:lang w:eastAsia="zh-CN"/>
          </w:rPr>
          <w:tab/>
          <w:t>Based on the calculated transmission delay for multiple associated flow over SEALDD-</w:t>
        </w:r>
        <w:proofErr w:type="spellStart"/>
        <w:r>
          <w:rPr>
            <w:lang w:eastAsia="zh-CN"/>
          </w:rPr>
          <w:t>Uu</w:t>
        </w:r>
        <w:proofErr w:type="spellEnd"/>
        <w:r>
          <w:rPr>
            <w:lang w:eastAsia="zh-CN"/>
          </w:rPr>
          <w:t xml:space="preserve"> interface in step 7, and the </w:t>
        </w:r>
        <w:r>
          <w:rPr>
            <w:lang w:val="en-US"/>
          </w:rPr>
          <w:t xml:space="preserve">synchronization threshold for multi-modal application as described in pre-condition, the SEALDD server can determine </w:t>
        </w:r>
        <w:r>
          <w:rPr>
            <w:lang w:val="en-US" w:eastAsia="zh-CN"/>
          </w:rPr>
          <w:t>the service flow(s) (i.e. address/port for SEALDD-</w:t>
        </w:r>
        <w:proofErr w:type="spellStart"/>
        <w:r>
          <w:rPr>
            <w:lang w:val="en-US" w:eastAsia="zh-CN"/>
          </w:rPr>
          <w:t>Uu</w:t>
        </w:r>
        <w:proofErr w:type="spellEnd"/>
        <w:r>
          <w:rPr>
            <w:lang w:val="en-US" w:eastAsia="zh-CN"/>
          </w:rPr>
          <w:t xml:space="preserve"> flow) that needs to be adjusted among the multiple associated flows in SEALDD-</w:t>
        </w:r>
        <w:proofErr w:type="spellStart"/>
        <w:r>
          <w:rPr>
            <w:lang w:val="en-US" w:eastAsia="zh-CN"/>
          </w:rPr>
          <w:t>Uu</w:t>
        </w:r>
        <w:proofErr w:type="spellEnd"/>
        <w:r>
          <w:rPr>
            <w:lang w:val="en-US" w:eastAsia="zh-CN"/>
          </w:rPr>
          <w:t xml:space="preserve"> </w:t>
        </w:r>
        <w:r>
          <w:rPr>
            <w:lang w:eastAsia="zh-CN"/>
          </w:rPr>
          <w:t>interface</w:t>
        </w:r>
        <w:r>
          <w:rPr>
            <w:lang w:val="en-US" w:eastAsia="zh-CN"/>
          </w:rPr>
          <w:t>, and the corresponding required QoS information (i.e. transmission delay).</w:t>
        </w:r>
      </w:ins>
    </w:p>
    <w:p w14:paraId="65CE558E" w14:textId="43FE08A3" w:rsidR="001167AB" w:rsidRDefault="001167AB" w:rsidP="001167AB">
      <w:pPr>
        <w:pStyle w:val="B1"/>
        <w:rPr>
          <w:ins w:id="45" w:author="Huawei" w:date="2024-08-01T11:50:00Z"/>
          <w:lang w:eastAsia="zh-CN"/>
        </w:rPr>
      </w:pPr>
      <w:ins w:id="46" w:author="Huawei" w:date="2024-08-01T11:50:00Z">
        <w:r>
          <w:rPr>
            <w:lang w:eastAsia="zh-CN"/>
          </w:rPr>
          <w:t>9.</w:t>
        </w:r>
        <w:r>
          <w:rPr>
            <w:lang w:eastAsia="zh-CN"/>
          </w:rPr>
          <w:tab/>
          <w:t>The SEALDD server sends the AF request to 5GC via N33</w:t>
        </w:r>
        <w:r>
          <w:rPr>
            <w:rFonts w:hint="eastAsia"/>
            <w:lang w:eastAsia="zh-CN"/>
          </w:rPr>
          <w:t>/</w:t>
        </w:r>
        <w:r>
          <w:rPr>
            <w:lang w:eastAsia="zh-CN"/>
          </w:rPr>
          <w:t>N5 with the SEALDD traffic descriptor of the adjusted flow(s) (</w:t>
        </w:r>
        <w:r>
          <w:rPr>
            <w:lang w:val="en-US" w:eastAsia="zh-CN"/>
          </w:rPr>
          <w:t>i.e. address/port for the adjusted SEALDD-</w:t>
        </w:r>
        <w:proofErr w:type="spellStart"/>
        <w:r>
          <w:rPr>
            <w:lang w:val="en-US" w:eastAsia="zh-CN"/>
          </w:rPr>
          <w:t>Uu</w:t>
        </w:r>
        <w:proofErr w:type="spellEnd"/>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8, by utilizing the AF session with required QoS procedure in clause 4.15.6.6 of TS 23.502 [</w:t>
        </w:r>
      </w:ins>
      <w:ins w:id="47" w:author="Huawei" w:date="2024-08-01T12:20:00Z">
        <w:r w:rsidR="00D703B8">
          <w:rPr>
            <w:lang w:eastAsia="zh-CN"/>
          </w:rPr>
          <w:t>6</w:t>
        </w:r>
      </w:ins>
      <w:ins w:id="48" w:author="Huawei" w:date="2024-08-01T11:50:00Z">
        <w:r>
          <w:rPr>
            <w:lang w:eastAsia="zh-CN"/>
          </w:rPr>
          <w:t>]. The SEALDD traffic descriptor of the adjusted flow(s) contains the address or port in SEALDD server side, and/or SEALDD client side.</w:t>
        </w:r>
      </w:ins>
    </w:p>
    <w:p w14:paraId="37B502CD" w14:textId="39B921A7" w:rsidR="001167AB" w:rsidRDefault="001167AB" w:rsidP="001167AB">
      <w:pPr>
        <w:pStyle w:val="NO"/>
        <w:rPr>
          <w:ins w:id="49" w:author="Huawei" w:date="2024-08-01T11:50:00Z"/>
          <w:lang w:val="en-US"/>
        </w:rPr>
      </w:pPr>
      <w:ins w:id="50" w:author="Huawei" w:date="2024-08-01T11:50:00Z">
        <w:r>
          <w:rPr>
            <w:rFonts w:hint="eastAsia"/>
            <w:lang w:val="en-US"/>
          </w:rPr>
          <w:t>N</w:t>
        </w:r>
        <w:r>
          <w:rPr>
            <w:lang w:val="en-US"/>
          </w:rPr>
          <w:t xml:space="preserve">OTE </w:t>
        </w:r>
      </w:ins>
      <w:ins w:id="51" w:author="Huawei" w:date="2024-08-01T12:20:00Z">
        <w:r w:rsidR="003B1BC3">
          <w:rPr>
            <w:lang w:val="en-US" w:eastAsia="zh-CN"/>
          </w:rPr>
          <w:t>1</w:t>
        </w:r>
      </w:ins>
      <w:ins w:id="52" w:author="Huawei" w:date="2024-08-01T11:50:00Z">
        <w:r>
          <w:rPr>
            <w:lang w:val="en-US"/>
          </w:rPr>
          <w:t>:</w:t>
        </w:r>
        <w:r>
          <w:rPr>
            <w:lang w:val="en-US"/>
          </w:rPr>
          <w:tab/>
          <w:t>This procedure is applicable for both downlink and uplink synchronization of multi-modal flow. For downlink and/or uplink, the step 8 is determined according to the measured downlink and/or uplink transmission delay in step 7.</w:t>
        </w:r>
      </w:ins>
    </w:p>
    <w:p w14:paraId="363940A0" w14:textId="77777777" w:rsidR="001167AB" w:rsidRDefault="001167AB" w:rsidP="001167AB">
      <w:pPr>
        <w:rPr>
          <w:ins w:id="53" w:author="Huawei" w:date="2024-08-01T11:50:00Z"/>
          <w:lang w:val="en-US" w:eastAsia="zh-CN"/>
        </w:rPr>
      </w:pPr>
      <w:ins w:id="54" w:author="Huawei" w:date="2024-08-01T11:50:00Z">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ins>
    </w:p>
    <w:p w14:paraId="03923B97" w14:textId="77777777" w:rsidR="00927071" w:rsidRDefault="00927071">
      <w:pPr>
        <w:rPr>
          <w:ins w:id="55" w:author="Huawei" w:date="2024-08-01T11:48:00Z"/>
          <w:noProof/>
        </w:rPr>
      </w:pPr>
    </w:p>
    <w:p w14:paraId="5ADD3DF4" w14:textId="00B8EAA5" w:rsidR="00927071" w:rsidRPr="001717B1" w:rsidRDefault="00927071" w:rsidP="00927071">
      <w:pPr>
        <w:pStyle w:val="3"/>
        <w:rPr>
          <w:ins w:id="56" w:author="Huawei" w:date="2024-08-01T11:48:00Z"/>
          <w:bCs/>
        </w:rPr>
      </w:pPr>
      <w:bookmarkStart w:id="57" w:name="_Toc117364460"/>
      <w:bookmarkStart w:id="58" w:name="_Toc133484108"/>
      <w:bookmarkStart w:id="59" w:name="_Toc170684228"/>
      <w:ins w:id="60" w:author="Huawei" w:date="2024-08-01T11:48:00Z">
        <w:r>
          <w:rPr>
            <w:rFonts w:hint="eastAsia"/>
            <w:bCs/>
          </w:rPr>
          <w:t>9.</w:t>
        </w:r>
        <w:r>
          <w:rPr>
            <w:bCs/>
          </w:rPr>
          <w:t>x</w:t>
        </w:r>
        <w:r w:rsidRPr="001717B1">
          <w:rPr>
            <w:bCs/>
          </w:rPr>
          <w:t>.</w:t>
        </w:r>
        <w:r>
          <w:rPr>
            <w:bCs/>
          </w:rPr>
          <w:t>3</w:t>
        </w:r>
        <w:r w:rsidRPr="001717B1">
          <w:rPr>
            <w:bCs/>
          </w:rPr>
          <w:tab/>
          <w:t>Information flows</w:t>
        </w:r>
        <w:bookmarkEnd w:id="57"/>
        <w:bookmarkEnd w:id="58"/>
        <w:bookmarkEnd w:id="59"/>
      </w:ins>
    </w:p>
    <w:p w14:paraId="55ACF63C" w14:textId="6F2458CC" w:rsidR="00135B89" w:rsidRPr="00F96CF7" w:rsidRDefault="00135B89" w:rsidP="00135B89">
      <w:pPr>
        <w:pStyle w:val="4"/>
        <w:rPr>
          <w:ins w:id="61" w:author="Huawei" w:date="2024-08-01T12:21:00Z"/>
        </w:rPr>
      </w:pPr>
      <w:bookmarkStart w:id="62" w:name="_Toc117364426"/>
      <w:bookmarkStart w:id="63" w:name="_Toc133484066"/>
      <w:bookmarkStart w:id="64" w:name="_Toc170684169"/>
      <w:ins w:id="65" w:author="Huawei" w:date="2024-08-01T12:21:00Z">
        <w:r>
          <w:t>9.x.3.1</w:t>
        </w:r>
        <w:r>
          <w:tab/>
        </w:r>
        <w:r w:rsidRPr="00F96CF7">
          <w:t>SEALDD</w:t>
        </w:r>
        <w:r>
          <w:t xml:space="preserve"> enabled multi-modal XR transmission</w:t>
        </w:r>
        <w:r w:rsidRPr="00F96CF7">
          <w:t xml:space="preserve"> request</w:t>
        </w:r>
        <w:bookmarkEnd w:id="62"/>
        <w:bookmarkEnd w:id="63"/>
        <w:bookmarkEnd w:id="64"/>
      </w:ins>
    </w:p>
    <w:p w14:paraId="45FF8FE4" w14:textId="1330DD26" w:rsidR="00E65CE0" w:rsidRDefault="00E65CE0" w:rsidP="00E65CE0">
      <w:pPr>
        <w:rPr>
          <w:ins w:id="66" w:author="Huawei" w:date="2024-08-01T14:18:00Z"/>
        </w:rPr>
      </w:pPr>
      <w:ins w:id="67" w:author="Huawei" w:date="2024-08-01T14:18:00Z">
        <w:r w:rsidRPr="00F96CF7">
          <w:rPr>
            <w:rFonts w:hint="eastAsia"/>
          </w:rPr>
          <w:t>T</w:t>
        </w:r>
        <w:r w:rsidRPr="00F96CF7">
          <w:t xml:space="preserve">able </w:t>
        </w:r>
        <w:r>
          <w:t>9.x</w:t>
        </w:r>
        <w:r w:rsidRPr="00F96CF7">
          <w:t>.3.1-1 describes the information flow from the VAL server to the SEALDD server for requesting the</w:t>
        </w:r>
        <w:r>
          <w:t xml:space="preserve"> </w:t>
        </w:r>
        <w:r w:rsidR="0070097E">
          <w:t xml:space="preserve">multi-modal XR </w:t>
        </w:r>
        <w:r w:rsidRPr="00F96CF7">
          <w:t>transmission</w:t>
        </w:r>
        <w:r>
          <w:t xml:space="preserve"> service</w:t>
        </w:r>
        <w:r w:rsidRPr="00F96CF7">
          <w:t>.</w:t>
        </w:r>
      </w:ins>
    </w:p>
    <w:p w14:paraId="0A1DDA36" w14:textId="36CE9F98" w:rsidR="000027C9" w:rsidRPr="00526DD0" w:rsidRDefault="000027C9" w:rsidP="000027C9">
      <w:pPr>
        <w:pStyle w:val="TH"/>
        <w:rPr>
          <w:ins w:id="68" w:author="Huawei" w:date="2024-08-01T14:39:00Z"/>
        </w:rPr>
      </w:pPr>
      <w:ins w:id="69" w:author="Huawei" w:date="2024-08-01T14:39:00Z">
        <w:r w:rsidRPr="00526DD0">
          <w:t>Table </w:t>
        </w:r>
        <w:r>
          <w:t>9.x</w:t>
        </w:r>
        <w:r w:rsidRPr="00526DD0">
          <w:t>.3.1-1: SEALDD enabled</w:t>
        </w:r>
        <w:r>
          <w:t xml:space="preserve"> multi-modal XR</w:t>
        </w:r>
        <w:r w:rsidRPr="00526DD0">
          <w:t xml:space="preserve"> transmission request</w:t>
        </w:r>
      </w:ins>
    </w:p>
    <w:tbl>
      <w:tblPr>
        <w:tblW w:w="8640" w:type="dxa"/>
        <w:jc w:val="center"/>
        <w:tblLayout w:type="fixed"/>
        <w:tblLook w:val="0000" w:firstRow="0" w:lastRow="0" w:firstColumn="0" w:lastColumn="0" w:noHBand="0" w:noVBand="0"/>
      </w:tblPr>
      <w:tblGrid>
        <w:gridCol w:w="2880"/>
        <w:gridCol w:w="1440"/>
        <w:gridCol w:w="4320"/>
      </w:tblGrid>
      <w:tr w:rsidR="00517ACA" w:rsidRPr="00A450EA" w14:paraId="351B612A" w14:textId="77777777" w:rsidTr="003676B9">
        <w:trPr>
          <w:jc w:val="center"/>
          <w:ins w:id="70" w:author="Huawei" w:date="2024-08-01T14:41:00Z"/>
        </w:trPr>
        <w:tc>
          <w:tcPr>
            <w:tcW w:w="2880" w:type="dxa"/>
            <w:tcBorders>
              <w:top w:val="single" w:sz="4" w:space="0" w:color="000000"/>
              <w:left w:val="single" w:sz="4" w:space="0" w:color="000000"/>
              <w:bottom w:val="single" w:sz="4" w:space="0" w:color="000000"/>
            </w:tcBorders>
            <w:shd w:val="clear" w:color="auto" w:fill="auto"/>
          </w:tcPr>
          <w:p w14:paraId="24C42A43" w14:textId="77777777" w:rsidR="00517ACA" w:rsidRPr="00A450EA" w:rsidRDefault="00517ACA" w:rsidP="003676B9">
            <w:pPr>
              <w:keepNext/>
              <w:keepLines/>
              <w:spacing w:after="0"/>
              <w:jc w:val="center"/>
              <w:rPr>
                <w:ins w:id="71" w:author="Huawei" w:date="2024-08-01T14:41:00Z"/>
                <w:rFonts w:ascii="Arial" w:hAnsi="Arial"/>
                <w:b/>
                <w:sz w:val="18"/>
              </w:rPr>
            </w:pPr>
            <w:ins w:id="72" w:author="Huawei" w:date="2024-08-01T14:41: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9607E9" w14:textId="77777777" w:rsidR="00517ACA" w:rsidRPr="00A450EA" w:rsidRDefault="00517ACA" w:rsidP="003676B9">
            <w:pPr>
              <w:keepNext/>
              <w:keepLines/>
              <w:spacing w:after="0"/>
              <w:jc w:val="center"/>
              <w:rPr>
                <w:ins w:id="73" w:author="Huawei" w:date="2024-08-01T14:41:00Z"/>
                <w:rFonts w:ascii="Arial" w:hAnsi="Arial"/>
                <w:sz w:val="18"/>
              </w:rPr>
            </w:pPr>
            <w:ins w:id="74" w:author="Huawei" w:date="2024-08-01T14:41: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A38A1" w14:textId="77777777" w:rsidR="00517ACA" w:rsidRPr="00A450EA" w:rsidRDefault="00517ACA" w:rsidP="003676B9">
            <w:pPr>
              <w:keepNext/>
              <w:keepLines/>
              <w:spacing w:after="0"/>
              <w:jc w:val="center"/>
              <w:rPr>
                <w:ins w:id="75" w:author="Huawei" w:date="2024-08-01T14:41:00Z"/>
                <w:rFonts w:ascii="Arial" w:hAnsi="Arial"/>
                <w:b/>
                <w:sz w:val="18"/>
              </w:rPr>
            </w:pPr>
            <w:ins w:id="76" w:author="Huawei" w:date="2024-08-01T14:41:00Z">
              <w:r w:rsidRPr="00A450EA">
                <w:rPr>
                  <w:rFonts w:ascii="Arial" w:hAnsi="Arial"/>
                  <w:b/>
                  <w:sz w:val="18"/>
                </w:rPr>
                <w:t>Description</w:t>
              </w:r>
            </w:ins>
          </w:p>
        </w:tc>
      </w:tr>
      <w:tr w:rsidR="00517ACA" w:rsidRPr="00A450EA" w14:paraId="6EABC435" w14:textId="77777777" w:rsidTr="003676B9">
        <w:trPr>
          <w:jc w:val="center"/>
          <w:ins w:id="77" w:author="Huawei" w:date="2024-08-01T14:41:00Z"/>
        </w:trPr>
        <w:tc>
          <w:tcPr>
            <w:tcW w:w="2880" w:type="dxa"/>
            <w:tcBorders>
              <w:top w:val="single" w:sz="4" w:space="0" w:color="000000"/>
              <w:left w:val="single" w:sz="4" w:space="0" w:color="000000"/>
              <w:bottom w:val="single" w:sz="4" w:space="0" w:color="000000"/>
            </w:tcBorders>
            <w:shd w:val="clear" w:color="auto" w:fill="auto"/>
          </w:tcPr>
          <w:p w14:paraId="766B5894" w14:textId="77777777" w:rsidR="00517ACA" w:rsidRPr="00A450EA" w:rsidRDefault="00517ACA" w:rsidP="003676B9">
            <w:pPr>
              <w:pStyle w:val="TAL"/>
              <w:rPr>
                <w:ins w:id="78" w:author="Huawei" w:date="2024-08-01T14:41:00Z"/>
                <w:lang w:eastAsia="zh-CN"/>
              </w:rPr>
            </w:pPr>
            <w:ins w:id="79" w:author="Huawei" w:date="2024-08-01T14:41: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0F321B2E" w14:textId="77777777" w:rsidR="00517ACA" w:rsidRPr="00A450EA" w:rsidRDefault="00517ACA" w:rsidP="003676B9">
            <w:pPr>
              <w:pStyle w:val="TAC"/>
              <w:rPr>
                <w:ins w:id="80" w:author="Huawei" w:date="2024-08-01T14:41:00Z"/>
                <w:lang w:eastAsia="zh-CN"/>
              </w:rPr>
            </w:pPr>
            <w:ins w:id="81" w:author="Huawei" w:date="2024-08-01T14:41: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97F77" w14:textId="77777777" w:rsidR="00517ACA" w:rsidRPr="00A450EA" w:rsidRDefault="00517ACA" w:rsidP="003676B9">
            <w:pPr>
              <w:pStyle w:val="TAL"/>
              <w:rPr>
                <w:ins w:id="82" w:author="Huawei" w:date="2024-08-01T14:41:00Z"/>
                <w:lang w:eastAsia="zh-CN"/>
              </w:rPr>
            </w:pPr>
            <w:ins w:id="83" w:author="Huawei" w:date="2024-08-01T14:41:00Z">
              <w:r>
                <w:rPr>
                  <w:lang w:eastAsia="zh-CN"/>
                </w:rPr>
                <w:t>Identity of the VAL server</w:t>
              </w:r>
            </w:ins>
          </w:p>
        </w:tc>
      </w:tr>
      <w:tr w:rsidR="00517ACA" w:rsidRPr="00A450EA" w14:paraId="3B6AD405" w14:textId="77777777" w:rsidTr="003676B9">
        <w:trPr>
          <w:jc w:val="center"/>
          <w:ins w:id="84" w:author="Huawei" w:date="2024-08-01T14:41:00Z"/>
        </w:trPr>
        <w:tc>
          <w:tcPr>
            <w:tcW w:w="2880" w:type="dxa"/>
            <w:tcBorders>
              <w:top w:val="single" w:sz="4" w:space="0" w:color="000000"/>
              <w:left w:val="single" w:sz="4" w:space="0" w:color="000000"/>
              <w:bottom w:val="single" w:sz="4" w:space="0" w:color="000000"/>
            </w:tcBorders>
            <w:shd w:val="clear" w:color="auto" w:fill="auto"/>
          </w:tcPr>
          <w:p w14:paraId="4E930623" w14:textId="77777777" w:rsidR="00517ACA" w:rsidRPr="00A450EA" w:rsidRDefault="00517ACA" w:rsidP="003676B9">
            <w:pPr>
              <w:pStyle w:val="TAL"/>
              <w:rPr>
                <w:ins w:id="85" w:author="Huawei" w:date="2024-08-01T14:41:00Z"/>
                <w:lang w:eastAsia="zh-CN"/>
              </w:rPr>
            </w:pPr>
            <w:ins w:id="86" w:author="Huawei" w:date="2024-08-01T14:41: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795F414E" w14:textId="77777777" w:rsidR="00517ACA" w:rsidRPr="00A450EA" w:rsidRDefault="00517ACA" w:rsidP="003676B9">
            <w:pPr>
              <w:pStyle w:val="TAC"/>
              <w:rPr>
                <w:ins w:id="87" w:author="Huawei" w:date="2024-08-01T14:41:00Z"/>
                <w:lang w:eastAsia="zh-CN"/>
              </w:rPr>
            </w:pPr>
            <w:ins w:id="88" w:author="Huawei" w:date="2024-08-01T14: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9504F" w14:textId="77777777" w:rsidR="00517ACA" w:rsidRPr="00A450EA" w:rsidRDefault="00517ACA" w:rsidP="003676B9">
            <w:pPr>
              <w:pStyle w:val="TAL"/>
              <w:rPr>
                <w:ins w:id="89" w:author="Huawei" w:date="2024-08-01T14:41:00Z"/>
                <w:lang w:eastAsia="zh-CN"/>
              </w:rPr>
            </w:pPr>
            <w:ins w:id="90" w:author="Huawei" w:date="2024-08-01T14:41:00Z">
              <w:r>
                <w:rPr>
                  <w:rFonts w:hint="eastAsia"/>
                  <w:lang w:eastAsia="zh-CN"/>
                </w:rPr>
                <w:t>I</w:t>
              </w:r>
              <w:r>
                <w:rPr>
                  <w:lang w:eastAsia="zh-CN"/>
                </w:rPr>
                <w:t>dentity of the VAL service</w:t>
              </w:r>
            </w:ins>
          </w:p>
        </w:tc>
      </w:tr>
      <w:tr w:rsidR="00517ACA" w14:paraId="178DC14E" w14:textId="77777777" w:rsidTr="003676B9">
        <w:trPr>
          <w:jc w:val="center"/>
          <w:ins w:id="91" w:author="Huawei" w:date="2024-08-01T14:41:00Z"/>
        </w:trPr>
        <w:tc>
          <w:tcPr>
            <w:tcW w:w="2880" w:type="dxa"/>
            <w:tcBorders>
              <w:top w:val="single" w:sz="4" w:space="0" w:color="000000"/>
              <w:left w:val="single" w:sz="4" w:space="0" w:color="000000"/>
              <w:bottom w:val="single" w:sz="4" w:space="0" w:color="000000"/>
            </w:tcBorders>
            <w:shd w:val="clear" w:color="auto" w:fill="auto"/>
          </w:tcPr>
          <w:p w14:paraId="0C549E2F" w14:textId="77777777" w:rsidR="00517ACA" w:rsidRDefault="00517ACA" w:rsidP="003676B9">
            <w:pPr>
              <w:pStyle w:val="TAL"/>
              <w:rPr>
                <w:ins w:id="92" w:author="Huawei" w:date="2024-08-01T14:41:00Z"/>
                <w:lang w:eastAsia="zh-CN"/>
              </w:rPr>
            </w:pPr>
            <w:ins w:id="93" w:author="Huawei" w:date="2024-08-01T14:41:00Z">
              <w:r>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254526CD" w14:textId="77777777" w:rsidR="00517ACA" w:rsidRDefault="00517ACA" w:rsidP="003676B9">
            <w:pPr>
              <w:pStyle w:val="TAC"/>
              <w:rPr>
                <w:ins w:id="94" w:author="Huawei" w:date="2024-08-01T14:41:00Z"/>
                <w:lang w:eastAsia="zh-CN"/>
              </w:rPr>
            </w:pPr>
            <w:ins w:id="95" w:author="Huawei" w:date="2024-08-01T14: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E4303" w14:textId="77777777" w:rsidR="00517ACA" w:rsidRDefault="00517ACA" w:rsidP="003676B9">
            <w:pPr>
              <w:pStyle w:val="TAL"/>
              <w:rPr>
                <w:ins w:id="96" w:author="Huawei" w:date="2024-08-01T14:41:00Z"/>
                <w:lang w:eastAsia="zh-CN"/>
              </w:rPr>
            </w:pPr>
            <w:ins w:id="97" w:author="Huawei" w:date="2024-08-01T14:41:00Z">
              <w:r>
                <w:rPr>
                  <w:lang w:eastAsia="zh-CN"/>
                </w:rPr>
                <w:t>Identifier of specific UE or VAL user</w:t>
              </w:r>
            </w:ins>
          </w:p>
        </w:tc>
      </w:tr>
      <w:tr w:rsidR="00517ACA" w:rsidRPr="00A450EA" w14:paraId="42F5AEA6" w14:textId="77777777" w:rsidTr="003676B9">
        <w:trPr>
          <w:jc w:val="center"/>
          <w:ins w:id="98" w:author="Huawei" w:date="2024-08-01T14:41:00Z"/>
        </w:trPr>
        <w:tc>
          <w:tcPr>
            <w:tcW w:w="2880" w:type="dxa"/>
            <w:tcBorders>
              <w:top w:val="single" w:sz="4" w:space="0" w:color="000000"/>
              <w:left w:val="single" w:sz="4" w:space="0" w:color="000000"/>
              <w:bottom w:val="single" w:sz="4" w:space="0" w:color="000000"/>
            </w:tcBorders>
            <w:shd w:val="clear" w:color="auto" w:fill="auto"/>
          </w:tcPr>
          <w:p w14:paraId="343D8070" w14:textId="7B4C6227" w:rsidR="00517ACA" w:rsidRPr="00A450EA" w:rsidRDefault="00517ACA" w:rsidP="003676B9">
            <w:pPr>
              <w:keepNext/>
              <w:keepLines/>
              <w:spacing w:after="0"/>
              <w:rPr>
                <w:ins w:id="99" w:author="Huawei" w:date="2024-08-01T14:41:00Z"/>
                <w:rFonts w:ascii="Arial" w:hAnsi="Arial"/>
                <w:sz w:val="18"/>
                <w:lang w:eastAsia="zh-CN"/>
              </w:rPr>
            </w:pPr>
            <w:ins w:id="100" w:author="Huawei" w:date="2024-08-01T14:41:00Z">
              <w:r w:rsidRPr="00A450EA">
                <w:rPr>
                  <w:rFonts w:ascii="Arial" w:hAnsi="Arial"/>
                  <w:sz w:val="18"/>
                  <w:lang w:eastAsia="zh-CN"/>
                </w:rPr>
                <w:t>SEALDD-S Data transmission connection information</w:t>
              </w:r>
              <w:r w:rsidR="00E74F27">
                <w:rPr>
                  <w:rFonts w:ascii="Arial" w:hAnsi="Arial"/>
                  <w:sz w:val="18"/>
                  <w:lang w:eastAsia="zh-CN"/>
                </w:rPr>
                <w:t xml:space="preserve"> fo</w:t>
              </w:r>
            </w:ins>
            <w:ins w:id="101" w:author="Huawei" w:date="2024-08-01T14:42:00Z">
              <w:r w:rsidR="00E74F27">
                <w:rPr>
                  <w:rFonts w:ascii="Arial" w:hAnsi="Arial"/>
                  <w:sz w:val="18"/>
                  <w:lang w:eastAsia="zh-CN"/>
                </w:rPr>
                <w:t>r multi-modal XR</w:t>
              </w:r>
            </w:ins>
          </w:p>
        </w:tc>
        <w:tc>
          <w:tcPr>
            <w:tcW w:w="1440" w:type="dxa"/>
            <w:tcBorders>
              <w:top w:val="single" w:sz="4" w:space="0" w:color="000000"/>
              <w:left w:val="single" w:sz="4" w:space="0" w:color="000000"/>
              <w:bottom w:val="single" w:sz="4" w:space="0" w:color="000000"/>
            </w:tcBorders>
            <w:shd w:val="clear" w:color="auto" w:fill="auto"/>
          </w:tcPr>
          <w:p w14:paraId="36751DE2" w14:textId="77777777" w:rsidR="00517ACA" w:rsidRPr="00A450EA" w:rsidRDefault="00517ACA" w:rsidP="003676B9">
            <w:pPr>
              <w:keepNext/>
              <w:keepLines/>
              <w:spacing w:after="0"/>
              <w:jc w:val="center"/>
              <w:rPr>
                <w:ins w:id="102" w:author="Huawei" w:date="2024-08-01T14:41:00Z"/>
                <w:rFonts w:ascii="Arial" w:hAnsi="Arial"/>
                <w:sz w:val="18"/>
                <w:lang w:eastAsia="zh-CN"/>
              </w:rPr>
            </w:pPr>
            <w:ins w:id="103" w:author="Huawei" w:date="2024-08-01T14:41: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82EBC" w14:textId="55924F48" w:rsidR="00517ACA" w:rsidRPr="00A450EA" w:rsidRDefault="00517ACA" w:rsidP="003676B9">
            <w:pPr>
              <w:keepNext/>
              <w:keepLines/>
              <w:spacing w:after="0"/>
              <w:rPr>
                <w:ins w:id="104" w:author="Huawei" w:date="2024-08-01T14:41:00Z"/>
                <w:rFonts w:ascii="Arial" w:hAnsi="Arial"/>
                <w:sz w:val="18"/>
                <w:lang w:eastAsia="zh-CN"/>
              </w:rPr>
            </w:pPr>
            <w:ins w:id="105" w:author="Huawei" w:date="2024-08-01T14:41:00Z">
              <w:r w:rsidRPr="00A450EA">
                <w:rPr>
                  <w:rFonts w:ascii="Arial" w:hAnsi="Arial"/>
                  <w:sz w:val="18"/>
                  <w:lang w:eastAsia="zh-CN"/>
                </w:rPr>
                <w:t>Address</w:t>
              </w:r>
            </w:ins>
            <w:ins w:id="106" w:author="Huawei" w:date="2024-08-01T14:43:00Z">
              <w:r w:rsidR="00E74F27">
                <w:rPr>
                  <w:rFonts w:ascii="Arial" w:hAnsi="Arial"/>
                  <w:sz w:val="18"/>
                  <w:lang w:eastAsia="zh-CN"/>
                </w:rPr>
                <w:t>(s)</w:t>
              </w:r>
            </w:ins>
            <w:ins w:id="107" w:author="Huawei" w:date="2024-08-01T14:41:00Z">
              <w:r w:rsidRPr="00A450EA">
                <w:rPr>
                  <w:rFonts w:ascii="Arial" w:hAnsi="Arial"/>
                  <w:sz w:val="18"/>
                  <w:lang w:eastAsia="zh-CN"/>
                </w:rPr>
                <w:t>/port</w:t>
              </w:r>
            </w:ins>
            <w:ins w:id="108" w:author="Huawei" w:date="2024-08-01T14:43:00Z">
              <w:r w:rsidR="00E74F27">
                <w:rPr>
                  <w:rFonts w:ascii="Arial" w:hAnsi="Arial"/>
                  <w:sz w:val="18"/>
                  <w:lang w:eastAsia="zh-CN"/>
                </w:rPr>
                <w:t>(s)</w:t>
              </w:r>
            </w:ins>
            <w:ins w:id="109" w:author="Huawei" w:date="2024-08-01T14:41:00Z">
              <w:r w:rsidRPr="00A450EA">
                <w:rPr>
                  <w:rFonts w:ascii="Arial" w:hAnsi="Arial"/>
                  <w:sz w:val="18"/>
                  <w:lang w:eastAsia="zh-CN"/>
                </w:rPr>
                <w:t xml:space="preserve"> </w:t>
              </w:r>
              <w:r>
                <w:rPr>
                  <w:rFonts w:ascii="Arial" w:hAnsi="Arial"/>
                  <w:sz w:val="18"/>
                  <w:lang w:eastAsia="zh-CN"/>
                </w:rPr>
                <w:t>and/or URL</w:t>
              </w:r>
            </w:ins>
            <w:ins w:id="110" w:author="Huawei" w:date="2024-08-01T14:43:00Z">
              <w:r w:rsidR="00E74F27">
                <w:rPr>
                  <w:rFonts w:ascii="Arial" w:hAnsi="Arial"/>
                  <w:sz w:val="18"/>
                  <w:lang w:eastAsia="zh-CN"/>
                </w:rPr>
                <w:t>(s)</w:t>
              </w:r>
            </w:ins>
            <w:ins w:id="111" w:author="Huawei" w:date="2024-08-01T14:41:00Z">
              <w:r>
                <w:rPr>
                  <w:rFonts w:ascii="Arial" w:hAnsi="Arial"/>
                  <w:sz w:val="18"/>
                  <w:lang w:eastAsia="zh-CN"/>
                </w:rPr>
                <w:t xml:space="preserve"> </w:t>
              </w:r>
              <w:r w:rsidRPr="00A450EA">
                <w:rPr>
                  <w:rFonts w:ascii="Arial" w:hAnsi="Arial"/>
                  <w:sz w:val="18"/>
                  <w:lang w:eastAsia="zh-CN"/>
                </w:rPr>
                <w:t xml:space="preserve">of the VAL server to receive the </w:t>
              </w:r>
            </w:ins>
            <w:ins w:id="112" w:author="Huawei" w:date="2024-08-01T14:43:00Z">
              <w:r w:rsidR="00E74F27">
                <w:rPr>
                  <w:rFonts w:ascii="Arial" w:hAnsi="Arial"/>
                  <w:sz w:val="18"/>
                  <w:lang w:eastAsia="zh-CN"/>
                </w:rPr>
                <w:t xml:space="preserve">multi-flow </w:t>
              </w:r>
            </w:ins>
            <w:ins w:id="113" w:author="Huawei" w:date="2024-08-01T14:41:00Z">
              <w:r w:rsidRPr="00A450EA">
                <w:rPr>
                  <w:rFonts w:ascii="Arial" w:hAnsi="Arial"/>
                  <w:sz w:val="18"/>
                  <w:lang w:eastAsia="zh-CN"/>
                </w:rPr>
                <w:t xml:space="preserve">packets from the SEALDD server </w:t>
              </w:r>
            </w:ins>
            <w:ins w:id="114" w:author="Huawei" w:date="2024-08-01T14:44:00Z">
              <w:r w:rsidR="00E74F27">
                <w:rPr>
                  <w:rFonts w:ascii="Arial" w:hAnsi="Arial"/>
                  <w:sz w:val="18"/>
                  <w:lang w:eastAsia="zh-CN"/>
                </w:rPr>
                <w:t xml:space="preserve">(e.g. </w:t>
              </w:r>
              <w:r w:rsidR="00E74F27" w:rsidRPr="00CA42D3">
                <w:rPr>
                  <w:rFonts w:ascii="Arial" w:hAnsi="Arial"/>
                  <w:sz w:val="18"/>
                  <w:lang w:eastAsia="zh-CN"/>
                </w:rPr>
                <w:t>audio flow, tactile flow</w:t>
              </w:r>
              <w:r w:rsidR="00E74F27">
                <w:rPr>
                  <w:rFonts w:ascii="Arial" w:hAnsi="Arial"/>
                  <w:sz w:val="18"/>
                  <w:lang w:eastAsia="zh-CN"/>
                </w:rPr>
                <w:t>)</w:t>
              </w:r>
            </w:ins>
          </w:p>
        </w:tc>
      </w:tr>
    </w:tbl>
    <w:p w14:paraId="10573B42" w14:textId="510E648D" w:rsidR="00927071" w:rsidRPr="00E74F27" w:rsidRDefault="00927071">
      <w:pPr>
        <w:rPr>
          <w:ins w:id="115" w:author="Huawei" w:date="2024-08-01T11:49:00Z"/>
          <w:noProof/>
        </w:rPr>
      </w:pPr>
    </w:p>
    <w:p w14:paraId="7DDCE8D9" w14:textId="3B7D61B5" w:rsidR="00CA42D3" w:rsidRPr="00F96CF7" w:rsidRDefault="00CA42D3" w:rsidP="00CA42D3">
      <w:pPr>
        <w:pStyle w:val="4"/>
        <w:rPr>
          <w:ins w:id="116" w:author="Huawei" w:date="2024-08-01T14:48:00Z"/>
        </w:rPr>
      </w:pPr>
      <w:ins w:id="117" w:author="Huawei" w:date="2024-08-01T14:48:00Z">
        <w:r>
          <w:t>9.x.3.2</w:t>
        </w:r>
        <w:r>
          <w:tab/>
        </w:r>
        <w:r w:rsidRPr="00F96CF7">
          <w:t>SEALDD</w:t>
        </w:r>
        <w:r>
          <w:t xml:space="preserve"> enabled multi-modal XR transmission</w:t>
        </w:r>
        <w:r w:rsidRPr="00F96CF7">
          <w:t xml:space="preserve"> request</w:t>
        </w:r>
      </w:ins>
    </w:p>
    <w:p w14:paraId="3F8E1FE3" w14:textId="61BF7EF7" w:rsidR="00722704" w:rsidRPr="00526DD0" w:rsidRDefault="00722704" w:rsidP="00722704">
      <w:pPr>
        <w:rPr>
          <w:ins w:id="118" w:author="Huawei" w:date="2024-08-01T14:49:00Z"/>
        </w:rPr>
      </w:pPr>
      <w:ins w:id="119" w:author="Huawei" w:date="2024-08-01T14:49:00Z">
        <w:r w:rsidRPr="00F96CF7">
          <w:rPr>
            <w:rFonts w:hint="eastAsia"/>
          </w:rPr>
          <w:t>T</w:t>
        </w:r>
        <w:r w:rsidRPr="00F96CF7">
          <w:t xml:space="preserve">able </w:t>
        </w:r>
        <w:r>
          <w:t>9.x</w:t>
        </w:r>
        <w:r w:rsidRPr="00F96CF7">
          <w:t>.3.2-1 describes the information flow from the SEALDD serv</w:t>
        </w:r>
        <w:r>
          <w:t>er to the VAL server for respond</w:t>
        </w:r>
        <w:r w:rsidRPr="00F96CF7">
          <w:t xml:space="preserve">ing </w:t>
        </w:r>
        <w:r>
          <w:t xml:space="preserve">to </w:t>
        </w:r>
        <w:r w:rsidRPr="00F96CF7">
          <w:t>the</w:t>
        </w:r>
        <w:r w:rsidR="00BD29C3">
          <w:t xml:space="preserve"> multi-modal XR </w:t>
        </w:r>
        <w:r w:rsidR="00BD29C3" w:rsidRPr="00F96CF7">
          <w:t>transmission</w:t>
        </w:r>
        <w:r>
          <w:t>.</w:t>
        </w:r>
      </w:ins>
    </w:p>
    <w:p w14:paraId="3C1DD832" w14:textId="5B962231" w:rsidR="00DA33B7" w:rsidRPr="00526DD0" w:rsidRDefault="00DA33B7" w:rsidP="00DA33B7">
      <w:pPr>
        <w:pStyle w:val="TH"/>
        <w:rPr>
          <w:ins w:id="120" w:author="Huawei" w:date="2024-08-01T14:50:00Z"/>
        </w:rPr>
      </w:pPr>
      <w:ins w:id="121" w:author="Huawei" w:date="2024-08-01T14:50:00Z">
        <w:r w:rsidRPr="00526DD0">
          <w:lastRenderedPageBreak/>
          <w:t>Table </w:t>
        </w:r>
        <w:r>
          <w:t>9.x</w:t>
        </w:r>
        <w:r w:rsidRPr="00526DD0">
          <w:t>.3.</w:t>
        </w:r>
        <w:r>
          <w:t>2</w:t>
        </w:r>
        <w:r w:rsidRPr="00526DD0">
          <w:t>-1: SEALDD enabled</w:t>
        </w:r>
        <w:r>
          <w:t xml:space="preserve"> multi-modal XR</w:t>
        </w:r>
        <w:r w:rsidRPr="00526DD0">
          <w:t xml:space="preserve"> transmission </w:t>
        </w:r>
        <w:r>
          <w:t>response</w:t>
        </w:r>
      </w:ins>
    </w:p>
    <w:tbl>
      <w:tblPr>
        <w:tblW w:w="8640" w:type="dxa"/>
        <w:jc w:val="center"/>
        <w:tblLayout w:type="fixed"/>
        <w:tblLook w:val="0000" w:firstRow="0" w:lastRow="0" w:firstColumn="0" w:lastColumn="0" w:noHBand="0" w:noVBand="0"/>
      </w:tblPr>
      <w:tblGrid>
        <w:gridCol w:w="2880"/>
        <w:gridCol w:w="1440"/>
        <w:gridCol w:w="4320"/>
      </w:tblGrid>
      <w:tr w:rsidR="00DA33B7" w:rsidRPr="00A450EA" w14:paraId="6E7E4AB7" w14:textId="77777777" w:rsidTr="003676B9">
        <w:trPr>
          <w:jc w:val="center"/>
          <w:ins w:id="122" w:author="Huawei" w:date="2024-08-01T14:51:00Z"/>
        </w:trPr>
        <w:tc>
          <w:tcPr>
            <w:tcW w:w="2880" w:type="dxa"/>
            <w:tcBorders>
              <w:top w:val="single" w:sz="4" w:space="0" w:color="000000"/>
              <w:left w:val="single" w:sz="4" w:space="0" w:color="000000"/>
              <w:bottom w:val="single" w:sz="4" w:space="0" w:color="000000"/>
            </w:tcBorders>
            <w:shd w:val="clear" w:color="auto" w:fill="auto"/>
          </w:tcPr>
          <w:p w14:paraId="3F487613" w14:textId="77777777" w:rsidR="00DA33B7" w:rsidRPr="00A450EA" w:rsidRDefault="00DA33B7" w:rsidP="003676B9">
            <w:pPr>
              <w:keepNext/>
              <w:keepLines/>
              <w:spacing w:after="0"/>
              <w:jc w:val="center"/>
              <w:rPr>
                <w:ins w:id="123" w:author="Huawei" w:date="2024-08-01T14:51:00Z"/>
                <w:rFonts w:ascii="Arial" w:hAnsi="Arial"/>
                <w:b/>
                <w:sz w:val="18"/>
              </w:rPr>
            </w:pPr>
            <w:ins w:id="124" w:author="Huawei" w:date="2024-08-01T14:51: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9E68294" w14:textId="77777777" w:rsidR="00DA33B7" w:rsidRPr="00A450EA" w:rsidRDefault="00DA33B7" w:rsidP="003676B9">
            <w:pPr>
              <w:keepNext/>
              <w:keepLines/>
              <w:spacing w:after="0"/>
              <w:jc w:val="center"/>
              <w:rPr>
                <w:ins w:id="125" w:author="Huawei" w:date="2024-08-01T14:51:00Z"/>
                <w:rFonts w:ascii="Arial" w:hAnsi="Arial"/>
                <w:b/>
                <w:sz w:val="18"/>
              </w:rPr>
            </w:pPr>
            <w:ins w:id="126" w:author="Huawei" w:date="2024-08-01T14:51: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C5322" w14:textId="77777777" w:rsidR="00DA33B7" w:rsidRPr="00A450EA" w:rsidRDefault="00DA33B7" w:rsidP="003676B9">
            <w:pPr>
              <w:keepNext/>
              <w:keepLines/>
              <w:spacing w:after="0"/>
              <w:jc w:val="center"/>
              <w:rPr>
                <w:ins w:id="127" w:author="Huawei" w:date="2024-08-01T14:51:00Z"/>
                <w:rFonts w:ascii="Arial" w:hAnsi="Arial"/>
                <w:b/>
                <w:sz w:val="18"/>
              </w:rPr>
            </w:pPr>
            <w:ins w:id="128" w:author="Huawei" w:date="2024-08-01T14:51:00Z">
              <w:r w:rsidRPr="00A450EA">
                <w:rPr>
                  <w:rFonts w:ascii="Arial" w:hAnsi="Arial"/>
                  <w:b/>
                  <w:sz w:val="18"/>
                </w:rPr>
                <w:t>Description</w:t>
              </w:r>
            </w:ins>
          </w:p>
        </w:tc>
      </w:tr>
      <w:tr w:rsidR="00DA33B7" w:rsidRPr="00A450EA" w14:paraId="739EF75E" w14:textId="77777777" w:rsidTr="003676B9">
        <w:trPr>
          <w:jc w:val="center"/>
          <w:ins w:id="129" w:author="Huawei" w:date="2024-08-01T14:51:00Z"/>
        </w:trPr>
        <w:tc>
          <w:tcPr>
            <w:tcW w:w="2880" w:type="dxa"/>
            <w:tcBorders>
              <w:top w:val="single" w:sz="4" w:space="0" w:color="000000"/>
              <w:left w:val="single" w:sz="4" w:space="0" w:color="000000"/>
              <w:bottom w:val="single" w:sz="4" w:space="0" w:color="000000"/>
            </w:tcBorders>
            <w:shd w:val="clear" w:color="auto" w:fill="auto"/>
          </w:tcPr>
          <w:p w14:paraId="7E0548FC" w14:textId="77777777" w:rsidR="00DA33B7" w:rsidRPr="00A450EA" w:rsidRDefault="00DA33B7" w:rsidP="003676B9">
            <w:pPr>
              <w:keepNext/>
              <w:keepLines/>
              <w:spacing w:after="0"/>
              <w:rPr>
                <w:ins w:id="130" w:author="Huawei" w:date="2024-08-01T14:51:00Z"/>
                <w:rFonts w:ascii="Arial" w:hAnsi="Arial"/>
                <w:sz w:val="18"/>
                <w:lang w:eastAsia="zh-CN"/>
              </w:rPr>
            </w:pPr>
            <w:ins w:id="131" w:author="Huawei" w:date="2024-08-01T14:51: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2BCDEB27" w14:textId="77777777" w:rsidR="00DA33B7" w:rsidRPr="00A450EA" w:rsidRDefault="00DA33B7" w:rsidP="003676B9">
            <w:pPr>
              <w:keepNext/>
              <w:keepLines/>
              <w:spacing w:after="0"/>
              <w:jc w:val="center"/>
              <w:rPr>
                <w:ins w:id="132" w:author="Huawei" w:date="2024-08-01T14:51:00Z"/>
                <w:rFonts w:ascii="Arial" w:hAnsi="Arial"/>
                <w:sz w:val="18"/>
                <w:lang w:eastAsia="zh-CN"/>
              </w:rPr>
            </w:pPr>
            <w:ins w:id="133" w:author="Huawei" w:date="2024-08-01T14:51: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2F789" w14:textId="77777777" w:rsidR="00DA33B7" w:rsidRPr="00A450EA" w:rsidRDefault="00DA33B7" w:rsidP="003676B9">
            <w:pPr>
              <w:keepNext/>
              <w:keepLines/>
              <w:spacing w:after="0"/>
              <w:rPr>
                <w:ins w:id="134" w:author="Huawei" w:date="2024-08-01T14:51:00Z"/>
                <w:rFonts w:ascii="Arial" w:hAnsi="Arial"/>
                <w:sz w:val="18"/>
                <w:lang w:eastAsia="zh-CN"/>
              </w:rPr>
            </w:pPr>
            <w:ins w:id="135" w:author="Huawei" w:date="2024-08-01T14:51:00Z">
              <w:r w:rsidRPr="00A450EA">
                <w:rPr>
                  <w:rFonts w:ascii="Arial" w:hAnsi="Arial" w:hint="eastAsia"/>
                  <w:sz w:val="18"/>
                  <w:lang w:eastAsia="zh-CN"/>
                </w:rPr>
                <w:t>S</w:t>
              </w:r>
              <w:r w:rsidRPr="00A450EA">
                <w:rPr>
                  <w:rFonts w:ascii="Arial" w:hAnsi="Arial"/>
                  <w:sz w:val="18"/>
                  <w:lang w:eastAsia="zh-CN"/>
                </w:rPr>
                <w:t>uccess or failure.</w:t>
              </w:r>
            </w:ins>
          </w:p>
        </w:tc>
      </w:tr>
      <w:tr w:rsidR="00DA33B7" w:rsidRPr="00A450EA" w14:paraId="1B41B98F" w14:textId="77777777" w:rsidTr="003676B9">
        <w:trPr>
          <w:jc w:val="center"/>
          <w:ins w:id="136" w:author="Huawei" w:date="2024-08-01T14:51:00Z"/>
        </w:trPr>
        <w:tc>
          <w:tcPr>
            <w:tcW w:w="2880" w:type="dxa"/>
            <w:tcBorders>
              <w:top w:val="single" w:sz="4" w:space="0" w:color="000000"/>
              <w:left w:val="single" w:sz="4" w:space="0" w:color="000000"/>
              <w:bottom w:val="single" w:sz="4" w:space="0" w:color="000000"/>
            </w:tcBorders>
            <w:shd w:val="clear" w:color="auto" w:fill="auto"/>
          </w:tcPr>
          <w:p w14:paraId="3484BE9F" w14:textId="0888930D" w:rsidR="00DA33B7" w:rsidRPr="00A450EA" w:rsidRDefault="00DA33B7" w:rsidP="003676B9">
            <w:pPr>
              <w:keepNext/>
              <w:keepLines/>
              <w:spacing w:after="0"/>
              <w:rPr>
                <w:ins w:id="137" w:author="Huawei" w:date="2024-08-01T14:51:00Z"/>
                <w:rFonts w:ascii="Arial" w:hAnsi="Arial"/>
                <w:sz w:val="18"/>
                <w:lang w:eastAsia="zh-CN"/>
              </w:rPr>
            </w:pPr>
            <w:ins w:id="138" w:author="Huawei" w:date="2024-08-01T14:51:00Z">
              <w:r w:rsidRPr="00A450EA">
                <w:rPr>
                  <w:rFonts w:ascii="Arial" w:hAnsi="Arial"/>
                  <w:sz w:val="18"/>
                  <w:lang w:eastAsia="zh-CN"/>
                </w:rPr>
                <w:t>SEALDD-S information Data transmission connection information</w:t>
              </w:r>
              <w:r w:rsidRPr="00A450EA" w:rsidDel="007D6814">
                <w:rPr>
                  <w:rFonts w:ascii="Arial" w:hAnsi="Arial"/>
                  <w:sz w:val="18"/>
                  <w:lang w:eastAsia="zh-CN"/>
                </w:rPr>
                <w:t xml:space="preserve"> </w:t>
              </w:r>
              <w:r>
                <w:rPr>
                  <w:rFonts w:ascii="Arial" w:hAnsi="Arial"/>
                  <w:sz w:val="18"/>
                  <w:lang w:eastAsia="zh-CN"/>
                </w:rPr>
                <w:t>for multi-modal XR</w:t>
              </w:r>
            </w:ins>
          </w:p>
        </w:tc>
        <w:tc>
          <w:tcPr>
            <w:tcW w:w="1440" w:type="dxa"/>
            <w:tcBorders>
              <w:top w:val="single" w:sz="4" w:space="0" w:color="000000"/>
              <w:left w:val="single" w:sz="4" w:space="0" w:color="000000"/>
              <w:bottom w:val="single" w:sz="4" w:space="0" w:color="000000"/>
            </w:tcBorders>
            <w:shd w:val="clear" w:color="auto" w:fill="auto"/>
          </w:tcPr>
          <w:p w14:paraId="63919BC6" w14:textId="77777777" w:rsidR="00DA33B7" w:rsidRPr="00A450EA" w:rsidRDefault="00DA33B7" w:rsidP="003676B9">
            <w:pPr>
              <w:keepNext/>
              <w:keepLines/>
              <w:spacing w:after="0"/>
              <w:jc w:val="center"/>
              <w:rPr>
                <w:ins w:id="139" w:author="Huawei" w:date="2024-08-01T14:51:00Z"/>
                <w:rFonts w:ascii="Arial" w:hAnsi="Arial"/>
                <w:sz w:val="18"/>
                <w:lang w:eastAsia="zh-CN"/>
              </w:rPr>
            </w:pPr>
            <w:ins w:id="140" w:author="Huawei" w:date="2024-08-01T14:51: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1D5BE" w14:textId="02FE7C32" w:rsidR="00DA33B7" w:rsidRPr="00A450EA" w:rsidRDefault="00DA33B7" w:rsidP="003676B9">
            <w:pPr>
              <w:keepNext/>
              <w:keepLines/>
              <w:spacing w:after="0"/>
              <w:rPr>
                <w:ins w:id="141" w:author="Huawei" w:date="2024-08-01T14:51:00Z"/>
                <w:rFonts w:ascii="Arial" w:hAnsi="Arial"/>
                <w:sz w:val="18"/>
                <w:lang w:eastAsia="zh-CN"/>
              </w:rPr>
            </w:pPr>
            <w:ins w:id="142" w:author="Huawei" w:date="2024-08-01T14:51:00Z">
              <w:r w:rsidRPr="00A450EA">
                <w:rPr>
                  <w:rFonts w:ascii="Arial" w:hAnsi="Arial"/>
                  <w:sz w:val="18"/>
                  <w:lang w:eastAsia="zh-CN"/>
                </w:rPr>
                <w:t>Address</w:t>
              </w:r>
              <w:r w:rsidR="00D5041F">
                <w:rPr>
                  <w:rFonts w:ascii="Arial" w:hAnsi="Arial"/>
                  <w:sz w:val="18"/>
                  <w:lang w:eastAsia="zh-CN"/>
                </w:rPr>
                <w:t>(s)</w:t>
              </w:r>
              <w:r w:rsidRPr="00A450EA">
                <w:rPr>
                  <w:rFonts w:ascii="Arial" w:hAnsi="Arial"/>
                  <w:sz w:val="18"/>
                  <w:lang w:eastAsia="zh-CN"/>
                </w:rPr>
                <w:t>/port</w:t>
              </w:r>
              <w:r w:rsidR="00D5041F">
                <w:rPr>
                  <w:rFonts w:ascii="Arial" w:hAnsi="Arial"/>
                  <w:sz w:val="18"/>
                  <w:lang w:eastAsia="zh-CN"/>
                </w:rPr>
                <w:t>(s)</w:t>
              </w:r>
              <w:r w:rsidRPr="00A450EA">
                <w:rPr>
                  <w:rFonts w:ascii="Arial" w:hAnsi="Arial"/>
                  <w:sz w:val="18"/>
                  <w:lang w:eastAsia="zh-CN"/>
                </w:rPr>
                <w:t xml:space="preserve"> </w:t>
              </w:r>
              <w:r>
                <w:rPr>
                  <w:rFonts w:ascii="Arial" w:hAnsi="Arial"/>
                  <w:sz w:val="18"/>
                  <w:lang w:eastAsia="zh-CN"/>
                </w:rPr>
                <w:t>and/or URL</w:t>
              </w:r>
              <w:r w:rsidR="00D5041F">
                <w:rPr>
                  <w:rFonts w:ascii="Arial" w:hAnsi="Arial"/>
                  <w:sz w:val="18"/>
                  <w:lang w:eastAsia="zh-CN"/>
                </w:rPr>
                <w:t>(s)</w:t>
              </w:r>
              <w:r>
                <w:rPr>
                  <w:rFonts w:ascii="Arial" w:hAnsi="Arial"/>
                  <w:sz w:val="18"/>
                  <w:lang w:eastAsia="zh-CN"/>
                </w:rPr>
                <w:t xml:space="preserve"> </w:t>
              </w:r>
              <w:r w:rsidRPr="00A450EA">
                <w:rPr>
                  <w:rFonts w:ascii="Arial" w:hAnsi="Arial"/>
                  <w:sz w:val="18"/>
                  <w:lang w:eastAsia="zh-CN"/>
                </w:rPr>
                <w:t>of the SEALDD server to receive the</w:t>
              </w:r>
              <w:r w:rsidR="00D5041F">
                <w:rPr>
                  <w:rFonts w:ascii="Arial" w:hAnsi="Arial"/>
                  <w:sz w:val="18"/>
                  <w:lang w:eastAsia="zh-CN"/>
                </w:rPr>
                <w:t xml:space="preserve"> multi-flow</w:t>
              </w:r>
              <w:r w:rsidRPr="00A450EA">
                <w:rPr>
                  <w:rFonts w:ascii="Arial" w:hAnsi="Arial"/>
                  <w:sz w:val="18"/>
                  <w:lang w:eastAsia="zh-CN"/>
                </w:rPr>
                <w:t xml:space="preserve"> packets from the VAL server for application </w:t>
              </w:r>
              <w:r>
                <w:rPr>
                  <w:rFonts w:ascii="Arial" w:hAnsi="Arial"/>
                  <w:sz w:val="18"/>
                  <w:lang w:eastAsia="zh-CN"/>
                </w:rPr>
                <w:t xml:space="preserve">traffic </w:t>
              </w:r>
              <w:r w:rsidRPr="00A450EA">
                <w:rPr>
                  <w:rFonts w:ascii="Arial" w:hAnsi="Arial"/>
                  <w:sz w:val="18"/>
                  <w:lang w:eastAsia="zh-CN"/>
                </w:rPr>
                <w:t>transfer</w:t>
              </w:r>
              <w:r w:rsidR="00F649ED">
                <w:rPr>
                  <w:rFonts w:ascii="Arial" w:hAnsi="Arial"/>
                  <w:sz w:val="18"/>
                  <w:lang w:eastAsia="zh-CN"/>
                </w:rPr>
                <w:t xml:space="preserve"> (e.g. </w:t>
              </w:r>
              <w:r w:rsidR="00F649ED" w:rsidRPr="00CA42D3">
                <w:rPr>
                  <w:rFonts w:ascii="Arial" w:hAnsi="Arial"/>
                  <w:sz w:val="18"/>
                  <w:lang w:eastAsia="zh-CN"/>
                </w:rPr>
                <w:t>audio flow, tactile flow</w:t>
              </w:r>
              <w:r w:rsidR="00F649ED">
                <w:rPr>
                  <w:rFonts w:ascii="Arial" w:hAnsi="Arial"/>
                  <w:sz w:val="18"/>
                  <w:lang w:eastAsia="zh-CN"/>
                </w:rPr>
                <w:t>)</w:t>
              </w:r>
            </w:ins>
          </w:p>
        </w:tc>
      </w:tr>
      <w:tr w:rsidR="00DA33B7" w:rsidRPr="00A450EA" w14:paraId="6A36012A" w14:textId="77777777" w:rsidTr="003676B9">
        <w:trPr>
          <w:jc w:val="center"/>
          <w:ins w:id="143" w:author="Huawei" w:date="2024-08-01T14:51:00Z"/>
        </w:trPr>
        <w:tc>
          <w:tcPr>
            <w:tcW w:w="2880" w:type="dxa"/>
            <w:tcBorders>
              <w:top w:val="single" w:sz="4" w:space="0" w:color="000000"/>
              <w:left w:val="single" w:sz="4" w:space="0" w:color="000000"/>
              <w:bottom w:val="single" w:sz="4" w:space="0" w:color="000000"/>
            </w:tcBorders>
            <w:shd w:val="clear" w:color="auto" w:fill="auto"/>
          </w:tcPr>
          <w:p w14:paraId="43786D21" w14:textId="77777777" w:rsidR="00DA33B7" w:rsidRPr="00A450EA" w:rsidRDefault="00DA33B7" w:rsidP="003676B9">
            <w:pPr>
              <w:keepNext/>
              <w:keepLines/>
              <w:spacing w:after="0"/>
              <w:rPr>
                <w:ins w:id="144" w:author="Huawei" w:date="2024-08-01T14:51:00Z"/>
                <w:rFonts w:ascii="Arial" w:hAnsi="Arial"/>
                <w:sz w:val="18"/>
                <w:lang w:eastAsia="zh-CN"/>
              </w:rPr>
            </w:pPr>
            <w:ins w:id="145" w:author="Huawei" w:date="2024-08-01T14:51: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7DFF5E15" w14:textId="77777777" w:rsidR="00DA33B7" w:rsidRDefault="00DA33B7" w:rsidP="003676B9">
            <w:pPr>
              <w:keepNext/>
              <w:keepLines/>
              <w:spacing w:after="0"/>
              <w:jc w:val="center"/>
              <w:rPr>
                <w:ins w:id="146" w:author="Huawei" w:date="2024-08-01T14:51:00Z"/>
                <w:rFonts w:ascii="Arial" w:hAnsi="Arial"/>
                <w:sz w:val="18"/>
                <w:lang w:eastAsia="zh-CN"/>
              </w:rPr>
            </w:pPr>
            <w:ins w:id="147" w:author="Huawei" w:date="2024-08-01T14:51: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93654" w14:textId="6F8675C8" w:rsidR="00DA33B7" w:rsidRPr="00A450EA" w:rsidRDefault="00DA33B7" w:rsidP="003676B9">
            <w:pPr>
              <w:keepNext/>
              <w:keepLines/>
              <w:spacing w:after="0"/>
              <w:rPr>
                <w:ins w:id="148" w:author="Huawei" w:date="2024-08-01T14:51:00Z"/>
                <w:rFonts w:ascii="Arial" w:hAnsi="Arial"/>
                <w:sz w:val="18"/>
                <w:lang w:eastAsia="zh-CN"/>
              </w:rPr>
            </w:pPr>
            <w:ins w:id="149" w:author="Huawei" w:date="2024-08-01T14:51:00Z">
              <w:r>
                <w:rPr>
                  <w:rFonts w:ascii="Arial" w:hAnsi="Arial"/>
                  <w:sz w:val="18"/>
                  <w:lang w:eastAsia="zh-CN"/>
                </w:rPr>
                <w:t>Indicates the reason for the failure</w:t>
              </w:r>
            </w:ins>
          </w:p>
        </w:tc>
      </w:tr>
      <w:tr w:rsidR="00DA33B7" w:rsidRPr="00A450EA" w14:paraId="4F5B3491" w14:textId="77777777" w:rsidTr="003676B9">
        <w:trPr>
          <w:jc w:val="center"/>
          <w:ins w:id="150" w:author="Huawei" w:date="2024-08-01T14: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D7A17E" w14:textId="77777777" w:rsidR="00DA33B7" w:rsidRPr="00A450EA" w:rsidRDefault="00DA33B7" w:rsidP="003676B9">
            <w:pPr>
              <w:pStyle w:val="TAN"/>
              <w:rPr>
                <w:ins w:id="151" w:author="Huawei" w:date="2024-08-01T14:51:00Z"/>
                <w:lang w:eastAsia="zh-CN"/>
              </w:rPr>
            </w:pPr>
            <w:ins w:id="152" w:author="Huawei" w:date="2024-08-01T14:51:00Z">
              <w:r>
                <w:rPr>
                  <w:lang w:eastAsia="zh-CN"/>
                </w:rPr>
                <w:t>NOTE:</w:t>
              </w:r>
              <w:r>
                <w:rPr>
                  <w:lang w:eastAsia="zh-CN"/>
                </w:rPr>
                <w:tab/>
                <w:t>The IE is only present if the Result is failure.</w:t>
              </w:r>
            </w:ins>
          </w:p>
        </w:tc>
      </w:tr>
    </w:tbl>
    <w:p w14:paraId="3034604C" w14:textId="7E637290" w:rsidR="00927071" w:rsidRDefault="00927071">
      <w:pPr>
        <w:rPr>
          <w:ins w:id="153" w:author="Huawei" w:date="2024-08-01T14:53:00Z"/>
          <w:noProof/>
        </w:rPr>
      </w:pPr>
    </w:p>
    <w:p w14:paraId="013A09EC" w14:textId="58F1A3E6" w:rsidR="00146819" w:rsidRDefault="00146819" w:rsidP="00146819">
      <w:pPr>
        <w:pStyle w:val="4"/>
        <w:rPr>
          <w:ins w:id="154" w:author="Huawei" w:date="2024-08-01T14:54:00Z"/>
        </w:rPr>
      </w:pPr>
      <w:bookmarkStart w:id="155" w:name="_Toc117364441"/>
      <w:bookmarkStart w:id="156" w:name="_Toc133484089"/>
      <w:bookmarkStart w:id="157" w:name="_Toc170684205"/>
      <w:ins w:id="158" w:author="Huawei" w:date="2024-08-01T14:54:00Z">
        <w:r>
          <w:t>9.x</w:t>
        </w:r>
        <w:r w:rsidRPr="00EA0351">
          <w:t>.</w:t>
        </w:r>
        <w:r>
          <w:t>3</w:t>
        </w:r>
        <w:r w:rsidRPr="00EA0351">
          <w:t>.</w:t>
        </w:r>
        <w:r>
          <w:t>3</w:t>
        </w:r>
        <w:r>
          <w:tab/>
          <w:t>SEALDD multi-modal XR transmission connection establishment request</w:t>
        </w:r>
        <w:bookmarkEnd w:id="155"/>
        <w:bookmarkEnd w:id="156"/>
        <w:bookmarkEnd w:id="157"/>
      </w:ins>
    </w:p>
    <w:p w14:paraId="2FC1AF93" w14:textId="0E1F77A3" w:rsidR="00E57705" w:rsidRDefault="00E57705" w:rsidP="00E57705">
      <w:pPr>
        <w:rPr>
          <w:ins w:id="159" w:author="Huawei" w:date="2024-08-01T14:55:00Z"/>
        </w:rPr>
      </w:pPr>
      <w:ins w:id="160" w:author="Huawei" w:date="2024-08-01T14:55:00Z">
        <w:r w:rsidRPr="00C66FD4">
          <w:rPr>
            <w:rFonts w:hint="eastAsia"/>
          </w:rPr>
          <w:t>T</w:t>
        </w:r>
        <w:r w:rsidRPr="00C66FD4">
          <w:t>able</w:t>
        </w:r>
        <w:r>
          <w:t xml:space="preserve"> 9.x.3.3-1 describes the information flow from the SEALDD client to the SEALDD server for requesting the multi-modal XR transmission connection establishment.</w:t>
        </w:r>
      </w:ins>
    </w:p>
    <w:p w14:paraId="39B1F75E" w14:textId="04FCA4C4" w:rsidR="005B183C" w:rsidRPr="00F2731B" w:rsidRDefault="005B183C" w:rsidP="005B183C">
      <w:pPr>
        <w:pStyle w:val="TH"/>
        <w:rPr>
          <w:ins w:id="161" w:author="Huawei" w:date="2024-08-01T14:56:00Z"/>
          <w:lang w:val="en-US"/>
        </w:rPr>
      </w:pPr>
      <w:ins w:id="162" w:author="Huawei" w:date="2024-08-01T14:56:00Z">
        <w:r w:rsidRPr="00F2731B">
          <w:t>Table </w:t>
        </w:r>
        <w:r>
          <w:rPr>
            <w:lang w:eastAsia="zh-CN"/>
          </w:rPr>
          <w:t>9.x</w:t>
        </w:r>
        <w:r w:rsidRPr="00F2731B">
          <w:rPr>
            <w:lang w:val="en-US"/>
          </w:rPr>
          <w:t>.</w:t>
        </w:r>
        <w:r>
          <w:rPr>
            <w:lang w:val="en-US"/>
          </w:rPr>
          <w:t>3</w:t>
        </w:r>
        <w:r w:rsidRPr="00F2731B">
          <w:t>.</w:t>
        </w:r>
        <w:r>
          <w:t>3</w:t>
        </w:r>
        <w:r w:rsidRPr="00F2731B">
          <w:t xml:space="preserve">-1: </w:t>
        </w:r>
        <w:r>
          <w:t xml:space="preserve">SEALDD multi-modal XR transmission connection establishment </w:t>
        </w:r>
        <w:r w:rsidRPr="00F2731B">
          <w:t>request</w:t>
        </w:r>
      </w:ins>
    </w:p>
    <w:tbl>
      <w:tblPr>
        <w:tblW w:w="8640" w:type="dxa"/>
        <w:jc w:val="center"/>
        <w:tblLayout w:type="fixed"/>
        <w:tblLook w:val="0000" w:firstRow="0" w:lastRow="0" w:firstColumn="0" w:lastColumn="0" w:noHBand="0" w:noVBand="0"/>
      </w:tblPr>
      <w:tblGrid>
        <w:gridCol w:w="2880"/>
        <w:gridCol w:w="1440"/>
        <w:gridCol w:w="4320"/>
      </w:tblGrid>
      <w:tr w:rsidR="005B183C" w:rsidRPr="00164831" w14:paraId="132839F4" w14:textId="77777777" w:rsidTr="003676B9">
        <w:trPr>
          <w:jc w:val="center"/>
          <w:ins w:id="163"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7B6B9914" w14:textId="77777777" w:rsidR="005B183C" w:rsidRPr="00164831" w:rsidRDefault="005B183C" w:rsidP="003676B9">
            <w:pPr>
              <w:pStyle w:val="TAH"/>
              <w:rPr>
                <w:ins w:id="164" w:author="Huawei" w:date="2024-08-01T14:56:00Z"/>
              </w:rPr>
            </w:pPr>
            <w:ins w:id="165" w:author="Huawei" w:date="2024-08-01T14:56: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C7C7D" w14:textId="77777777" w:rsidR="005B183C" w:rsidRPr="00164831" w:rsidRDefault="005B183C" w:rsidP="003676B9">
            <w:pPr>
              <w:pStyle w:val="TAH"/>
              <w:rPr>
                <w:ins w:id="166" w:author="Huawei" w:date="2024-08-01T14:56:00Z"/>
              </w:rPr>
            </w:pPr>
            <w:ins w:id="167" w:author="Huawei" w:date="2024-08-01T14:56: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BAB9" w14:textId="77777777" w:rsidR="005B183C" w:rsidRPr="00164831" w:rsidRDefault="005B183C" w:rsidP="003676B9">
            <w:pPr>
              <w:pStyle w:val="TAH"/>
              <w:rPr>
                <w:ins w:id="168" w:author="Huawei" w:date="2024-08-01T14:56:00Z"/>
              </w:rPr>
            </w:pPr>
            <w:ins w:id="169" w:author="Huawei" w:date="2024-08-01T14:56:00Z">
              <w:r w:rsidRPr="00164831">
                <w:t>Description</w:t>
              </w:r>
            </w:ins>
          </w:p>
        </w:tc>
      </w:tr>
      <w:tr w:rsidR="005B183C" w:rsidRPr="00164831" w14:paraId="6BCD1971" w14:textId="77777777" w:rsidTr="003676B9">
        <w:trPr>
          <w:jc w:val="center"/>
          <w:ins w:id="170"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09440AF4" w14:textId="77777777" w:rsidR="005B183C" w:rsidRPr="00164831" w:rsidRDefault="005B183C" w:rsidP="003676B9">
            <w:pPr>
              <w:pStyle w:val="TAL"/>
              <w:rPr>
                <w:ins w:id="171" w:author="Huawei" w:date="2024-08-01T14:56:00Z"/>
                <w:lang w:eastAsia="zh-CN"/>
              </w:rPr>
            </w:pPr>
            <w:ins w:id="172" w:author="Huawei" w:date="2024-08-01T14:56:00Z">
              <w:r w:rsidRPr="00164831">
                <w:rPr>
                  <w:rFonts w:hint="eastAsia"/>
                  <w:lang w:eastAsia="zh-CN"/>
                </w:rPr>
                <w:t>S</w:t>
              </w:r>
              <w:r w:rsidRPr="00164831">
                <w:rPr>
                  <w:lang w:eastAsia="zh-CN"/>
                </w:rPr>
                <w:t>EALDD client ID</w:t>
              </w:r>
            </w:ins>
          </w:p>
        </w:tc>
        <w:tc>
          <w:tcPr>
            <w:tcW w:w="1440" w:type="dxa"/>
            <w:tcBorders>
              <w:top w:val="single" w:sz="4" w:space="0" w:color="000000"/>
              <w:left w:val="single" w:sz="4" w:space="0" w:color="000000"/>
              <w:bottom w:val="single" w:sz="4" w:space="0" w:color="000000"/>
            </w:tcBorders>
            <w:shd w:val="clear" w:color="auto" w:fill="auto"/>
          </w:tcPr>
          <w:p w14:paraId="1264E6CB" w14:textId="77777777" w:rsidR="005B183C" w:rsidRPr="00164831" w:rsidRDefault="005B183C" w:rsidP="003676B9">
            <w:pPr>
              <w:pStyle w:val="TAC"/>
              <w:rPr>
                <w:ins w:id="173" w:author="Huawei" w:date="2024-08-01T14:56:00Z"/>
                <w:lang w:eastAsia="zh-CN"/>
              </w:rPr>
            </w:pPr>
            <w:ins w:id="174" w:author="Huawei" w:date="2024-08-01T14:56: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6BD68" w14:textId="77777777" w:rsidR="005B183C" w:rsidRPr="00164831" w:rsidRDefault="005B183C" w:rsidP="003676B9">
            <w:pPr>
              <w:pStyle w:val="TAL"/>
              <w:rPr>
                <w:ins w:id="175" w:author="Huawei" w:date="2024-08-01T14:56:00Z"/>
                <w:lang w:eastAsia="zh-CN"/>
              </w:rPr>
            </w:pPr>
            <w:ins w:id="176" w:author="Huawei" w:date="2024-08-01T14:56:00Z">
              <w:r w:rsidRPr="00164831">
                <w:rPr>
                  <w:rFonts w:hint="eastAsia"/>
                  <w:lang w:eastAsia="zh-CN"/>
                </w:rPr>
                <w:t>I</w:t>
              </w:r>
              <w:r w:rsidRPr="00164831">
                <w:rPr>
                  <w:lang w:eastAsia="zh-CN"/>
                </w:rPr>
                <w:t>dentity of the SEALDD client.</w:t>
              </w:r>
            </w:ins>
          </w:p>
        </w:tc>
      </w:tr>
      <w:tr w:rsidR="005B183C" w:rsidRPr="00164831" w14:paraId="2A3D0C75" w14:textId="77777777" w:rsidTr="003676B9">
        <w:trPr>
          <w:jc w:val="center"/>
          <w:ins w:id="177"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3655FC03" w14:textId="77777777" w:rsidR="005B183C" w:rsidRPr="00164831" w:rsidRDefault="005B183C" w:rsidP="003676B9">
            <w:pPr>
              <w:pStyle w:val="TAL"/>
              <w:rPr>
                <w:ins w:id="178" w:author="Huawei" w:date="2024-08-01T14:56:00Z"/>
                <w:lang w:eastAsia="zh-CN"/>
              </w:rPr>
            </w:pPr>
            <w:ins w:id="179" w:author="Huawei" w:date="2024-08-01T14:56:00Z">
              <w:r>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1BB1D197" w14:textId="77777777" w:rsidR="005B183C" w:rsidRPr="00164831" w:rsidRDefault="005B183C" w:rsidP="003676B9">
            <w:pPr>
              <w:pStyle w:val="TAC"/>
              <w:rPr>
                <w:ins w:id="180" w:author="Huawei" w:date="2024-08-01T14:56:00Z"/>
                <w:lang w:eastAsia="zh-CN"/>
              </w:rPr>
            </w:pPr>
            <w:ins w:id="181" w:author="Huawei" w:date="2024-08-01T14: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240CF" w14:textId="77777777" w:rsidR="005B183C" w:rsidRPr="00164831" w:rsidRDefault="005B183C" w:rsidP="003676B9">
            <w:pPr>
              <w:pStyle w:val="TAL"/>
              <w:rPr>
                <w:ins w:id="182" w:author="Huawei" w:date="2024-08-01T14:56:00Z"/>
                <w:lang w:eastAsia="zh-CN"/>
              </w:rPr>
            </w:pPr>
            <w:ins w:id="183" w:author="Huawei" w:date="2024-08-01T14:56:00Z">
              <w:r>
                <w:t>The VAL user ID of the VAL user or VAL UE ID</w:t>
              </w:r>
            </w:ins>
          </w:p>
        </w:tc>
      </w:tr>
      <w:tr w:rsidR="005B183C" w:rsidRPr="00164831" w14:paraId="5DEAB0C3" w14:textId="77777777" w:rsidTr="003676B9">
        <w:trPr>
          <w:jc w:val="center"/>
          <w:ins w:id="184"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0313B462" w14:textId="77777777" w:rsidR="005B183C" w:rsidRPr="00164831" w:rsidRDefault="005B183C" w:rsidP="003676B9">
            <w:pPr>
              <w:pStyle w:val="TAL"/>
              <w:rPr>
                <w:ins w:id="185" w:author="Huawei" w:date="2024-08-01T14:56:00Z"/>
                <w:lang w:eastAsia="zh-CN"/>
              </w:rPr>
            </w:pPr>
            <w:ins w:id="186" w:author="Huawei" w:date="2024-08-01T14:56:00Z">
              <w:r w:rsidRPr="00164831">
                <w:rPr>
                  <w:rFonts w:hint="eastAsia"/>
                  <w:lang w:eastAsia="zh-CN"/>
                </w:rPr>
                <w:t>S</w:t>
              </w:r>
              <w:r w:rsidRPr="00164831">
                <w:rPr>
                  <w:lang w:eastAsia="zh-CN"/>
                </w:rPr>
                <w:t>EALDD</w:t>
              </w:r>
              <w:r>
                <w:rPr>
                  <w:lang w:eastAsia="zh-CN"/>
                </w:rPr>
                <w:t>-UU</w:t>
              </w:r>
              <w:r w:rsidRPr="00164831">
                <w:rPr>
                  <w:lang w:eastAsia="zh-CN"/>
                </w:rPr>
                <w:t xml:space="preserve"> flow ID</w:t>
              </w:r>
              <w:r>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44EEF483" w14:textId="1DD55E7D" w:rsidR="005B183C" w:rsidRPr="00164831" w:rsidRDefault="005B183C" w:rsidP="00E94067">
            <w:pPr>
              <w:pStyle w:val="TAC"/>
              <w:rPr>
                <w:ins w:id="187" w:author="Huawei" w:date="2024-08-01T14:56:00Z"/>
                <w:lang w:eastAsia="zh-CN"/>
              </w:rPr>
            </w:pPr>
            <w:ins w:id="188" w:author="Huawei" w:date="2024-08-01T14:56:00Z">
              <w:r w:rsidRPr="0016483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71F5B" w14:textId="77777777" w:rsidR="005B183C" w:rsidRPr="00164831" w:rsidRDefault="005B183C" w:rsidP="003676B9">
            <w:pPr>
              <w:pStyle w:val="TAL"/>
              <w:rPr>
                <w:ins w:id="189" w:author="Huawei" w:date="2024-08-01T14:56:00Z"/>
                <w:lang w:eastAsia="zh-CN"/>
              </w:rPr>
            </w:pPr>
            <w:ins w:id="190" w:author="Huawei" w:date="2024-08-01T14:56:00Z">
              <w:r w:rsidRPr="00164831">
                <w:rPr>
                  <w:lang w:eastAsia="zh-CN"/>
                </w:rPr>
                <w:t>Identity of the SEALDD</w:t>
              </w:r>
              <w:r>
                <w:rPr>
                  <w:lang w:eastAsia="zh-CN"/>
                </w:rPr>
                <w:t>-UU</w:t>
              </w:r>
              <w:r w:rsidRPr="00164831">
                <w:rPr>
                  <w:lang w:eastAsia="zh-CN"/>
                </w:rPr>
                <w:t xml:space="preserve"> flow</w:t>
              </w:r>
              <w:r>
                <w:rPr>
                  <w:lang w:eastAsia="zh-CN"/>
                </w:rPr>
                <w:t>s</w:t>
              </w:r>
              <w:r w:rsidRPr="00164831">
                <w:rPr>
                  <w:lang w:eastAsia="zh-CN"/>
                </w:rPr>
                <w:t>.</w:t>
              </w:r>
            </w:ins>
          </w:p>
        </w:tc>
      </w:tr>
      <w:tr w:rsidR="005B183C" w:rsidRPr="00164831" w14:paraId="683FB9D5" w14:textId="77777777" w:rsidTr="003676B9">
        <w:trPr>
          <w:jc w:val="center"/>
          <w:ins w:id="191"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0F8C065B" w14:textId="77777777" w:rsidR="005B183C" w:rsidRPr="00164831" w:rsidRDefault="005B183C" w:rsidP="003676B9">
            <w:pPr>
              <w:pStyle w:val="TAL"/>
              <w:rPr>
                <w:ins w:id="192" w:author="Huawei" w:date="2024-08-01T14:56:00Z"/>
                <w:lang w:eastAsia="zh-CN"/>
              </w:rPr>
            </w:pPr>
            <w:ins w:id="193" w:author="Huawei" w:date="2024-08-01T14:56: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A096222" w14:textId="1D96AA3E" w:rsidR="005B183C" w:rsidRPr="00164831" w:rsidRDefault="005B183C" w:rsidP="00E94067">
            <w:pPr>
              <w:pStyle w:val="TAC"/>
              <w:rPr>
                <w:ins w:id="194" w:author="Huawei" w:date="2024-08-01T14:56:00Z"/>
                <w:lang w:eastAsia="zh-CN"/>
              </w:rPr>
            </w:pPr>
            <w:ins w:id="195" w:author="Huawei" w:date="2024-08-01T14:56:00Z">
              <w:r w:rsidRPr="0016483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692F0" w14:textId="77777777" w:rsidR="005B183C" w:rsidRPr="00164831" w:rsidRDefault="005B183C" w:rsidP="003676B9">
            <w:pPr>
              <w:pStyle w:val="TAL"/>
              <w:rPr>
                <w:ins w:id="196" w:author="Huawei" w:date="2024-08-01T14:56:00Z"/>
                <w:lang w:eastAsia="zh-CN"/>
              </w:rPr>
            </w:pPr>
            <w:ins w:id="197" w:author="Huawei" w:date="2024-08-01T14:56:00Z">
              <w:r>
                <w:rPr>
                  <w:rFonts w:hint="eastAsia"/>
                  <w:lang w:eastAsia="zh-CN"/>
                </w:rPr>
                <w:t>I</w:t>
              </w:r>
              <w:r>
                <w:rPr>
                  <w:lang w:eastAsia="zh-CN"/>
                </w:rPr>
                <w:t>dentity of the VAL server.</w:t>
              </w:r>
            </w:ins>
          </w:p>
        </w:tc>
      </w:tr>
      <w:tr w:rsidR="005B183C" w:rsidRPr="00164831" w14:paraId="7EABEAB6" w14:textId="77777777" w:rsidTr="003676B9">
        <w:trPr>
          <w:jc w:val="center"/>
          <w:ins w:id="198"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6FC90681" w14:textId="77777777" w:rsidR="005B183C" w:rsidRPr="00164831" w:rsidRDefault="005B183C" w:rsidP="003676B9">
            <w:pPr>
              <w:pStyle w:val="TAL"/>
              <w:rPr>
                <w:ins w:id="199" w:author="Huawei" w:date="2024-08-01T14:56:00Z"/>
                <w:lang w:eastAsia="zh-CN"/>
              </w:rPr>
            </w:pPr>
            <w:ins w:id="200" w:author="Huawei" w:date="2024-08-01T14:56: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6840310F" w14:textId="380DD548" w:rsidR="005B183C" w:rsidRPr="00164831" w:rsidRDefault="005B183C" w:rsidP="00E94067">
            <w:pPr>
              <w:pStyle w:val="TAC"/>
              <w:rPr>
                <w:ins w:id="201" w:author="Huawei" w:date="2024-08-01T14:56:00Z"/>
                <w:lang w:eastAsia="zh-CN"/>
              </w:rPr>
            </w:pPr>
            <w:ins w:id="202" w:author="Huawei" w:date="2024-08-01T14: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6FFB1" w14:textId="77777777" w:rsidR="005B183C" w:rsidRPr="00164831" w:rsidRDefault="005B183C" w:rsidP="003676B9">
            <w:pPr>
              <w:pStyle w:val="TAL"/>
              <w:rPr>
                <w:ins w:id="203" w:author="Huawei" w:date="2024-08-01T14:56:00Z"/>
                <w:lang w:eastAsia="zh-CN"/>
              </w:rPr>
            </w:pPr>
            <w:ins w:id="204" w:author="Huawei" w:date="2024-08-01T14:56:00Z">
              <w:r>
                <w:rPr>
                  <w:rFonts w:hint="eastAsia"/>
                  <w:lang w:eastAsia="zh-CN"/>
                </w:rPr>
                <w:t>I</w:t>
              </w:r>
              <w:r>
                <w:rPr>
                  <w:lang w:eastAsia="zh-CN"/>
                </w:rPr>
                <w:t>dentity of the VAL service.</w:t>
              </w:r>
            </w:ins>
          </w:p>
        </w:tc>
      </w:tr>
      <w:tr w:rsidR="005B183C" w:rsidRPr="00164831" w14:paraId="7C0FCBF4" w14:textId="77777777" w:rsidTr="003676B9">
        <w:trPr>
          <w:jc w:val="center"/>
          <w:ins w:id="205" w:author="Huawei" w:date="2024-08-01T14:56:00Z"/>
        </w:trPr>
        <w:tc>
          <w:tcPr>
            <w:tcW w:w="2880" w:type="dxa"/>
            <w:tcBorders>
              <w:top w:val="single" w:sz="4" w:space="0" w:color="000000"/>
              <w:left w:val="single" w:sz="4" w:space="0" w:color="000000"/>
              <w:bottom w:val="single" w:sz="4" w:space="0" w:color="000000"/>
            </w:tcBorders>
            <w:shd w:val="clear" w:color="auto" w:fill="auto"/>
          </w:tcPr>
          <w:p w14:paraId="245837EA" w14:textId="77777777" w:rsidR="005B183C" w:rsidRPr="00164831" w:rsidRDefault="005B183C" w:rsidP="003676B9">
            <w:pPr>
              <w:pStyle w:val="TAL"/>
              <w:rPr>
                <w:ins w:id="206" w:author="Huawei" w:date="2024-08-01T14:56:00Z"/>
                <w:lang w:eastAsia="zh-CN"/>
              </w:rPr>
            </w:pPr>
            <w:ins w:id="207" w:author="Huawei" w:date="2024-08-01T14:56:00Z">
              <w:r w:rsidRPr="00164831">
                <w:rPr>
                  <w:rFonts w:hint="eastAsia"/>
                  <w:lang w:eastAsia="zh-CN"/>
                </w:rPr>
                <w:t>S</w:t>
              </w:r>
              <w:r w:rsidRPr="00164831">
                <w:rPr>
                  <w:lang w:eastAsia="zh-CN"/>
                </w:rPr>
                <w:t>EALDD traffic descriptors</w:t>
              </w:r>
            </w:ins>
          </w:p>
        </w:tc>
        <w:tc>
          <w:tcPr>
            <w:tcW w:w="1440" w:type="dxa"/>
            <w:tcBorders>
              <w:top w:val="single" w:sz="4" w:space="0" w:color="000000"/>
              <w:left w:val="single" w:sz="4" w:space="0" w:color="000000"/>
              <w:bottom w:val="single" w:sz="4" w:space="0" w:color="000000"/>
            </w:tcBorders>
            <w:shd w:val="clear" w:color="auto" w:fill="auto"/>
          </w:tcPr>
          <w:p w14:paraId="6765CB52" w14:textId="77777777" w:rsidR="005B183C" w:rsidRPr="00164831" w:rsidRDefault="005B183C" w:rsidP="003676B9">
            <w:pPr>
              <w:pStyle w:val="TAC"/>
              <w:rPr>
                <w:ins w:id="208" w:author="Huawei" w:date="2024-08-01T14:56:00Z"/>
                <w:lang w:eastAsia="zh-CN"/>
              </w:rPr>
            </w:pPr>
            <w:ins w:id="209" w:author="Huawei" w:date="2024-08-01T14:56:00Z">
              <w:r w:rsidRPr="00164831">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5F549" w14:textId="0CD604A5" w:rsidR="005B183C" w:rsidRPr="00164831" w:rsidRDefault="005B183C" w:rsidP="003676B9">
            <w:pPr>
              <w:pStyle w:val="TAL"/>
              <w:rPr>
                <w:ins w:id="210" w:author="Huawei" w:date="2024-08-01T14:56:00Z"/>
                <w:lang w:eastAsia="zh-CN"/>
              </w:rPr>
            </w:pPr>
            <w:ins w:id="211" w:author="Huawei" w:date="2024-08-01T14:56:00Z">
              <w:r w:rsidRPr="00164831">
                <w:rPr>
                  <w:lang w:eastAsia="zh-CN"/>
                </w:rPr>
                <w:t>SEALDD traffic descriptors</w:t>
              </w:r>
            </w:ins>
            <w:ins w:id="212" w:author="Huawei" w:date="2024-08-01T14:57:00Z">
              <w:r>
                <w:rPr>
                  <w:lang w:eastAsia="zh-CN"/>
                </w:rPr>
                <w:t xml:space="preserve"> for multi</w:t>
              </w:r>
            </w:ins>
            <w:ins w:id="213" w:author="Huawei" w:date="2024-08-01T14:58:00Z">
              <w:r>
                <w:rPr>
                  <w:lang w:eastAsia="zh-CN"/>
                </w:rPr>
                <w:t>ple flows</w:t>
              </w:r>
            </w:ins>
            <w:ins w:id="214" w:author="Huawei" w:date="2024-08-01T14:56:00Z">
              <w:r w:rsidRPr="00164831">
                <w:rPr>
                  <w:lang w:eastAsia="zh-CN"/>
                </w:rPr>
                <w:t xml:space="preserve"> (e.g. address</w:t>
              </w:r>
            </w:ins>
            <w:ins w:id="215" w:author="Huawei" w:date="2024-08-01T14:58:00Z">
              <w:r>
                <w:rPr>
                  <w:lang w:eastAsia="zh-CN"/>
                </w:rPr>
                <w:t>(s)</w:t>
              </w:r>
            </w:ins>
            <w:ins w:id="216" w:author="Huawei" w:date="2024-08-01T14:56:00Z">
              <w:r w:rsidRPr="00164831">
                <w:rPr>
                  <w:lang w:eastAsia="zh-CN"/>
                </w:rPr>
                <w:t>, port</w:t>
              </w:r>
            </w:ins>
            <w:ins w:id="217" w:author="Huawei" w:date="2024-08-01T14:58:00Z">
              <w:r>
                <w:rPr>
                  <w:lang w:eastAsia="zh-CN"/>
                </w:rPr>
                <w:t>(s)</w:t>
              </w:r>
            </w:ins>
            <w:ins w:id="218" w:author="Huawei" w:date="2024-08-01T14:56:00Z">
              <w:r w:rsidRPr="00164831">
                <w:rPr>
                  <w:lang w:eastAsia="zh-CN"/>
                </w:rPr>
                <w:t>, transport layer protocol) of the SEALDD client side used to establish SEALDD</w:t>
              </w:r>
            </w:ins>
            <w:ins w:id="219" w:author="Huawei" w:date="2024-08-01T14:58:00Z">
              <w:r>
                <w:rPr>
                  <w:lang w:eastAsia="zh-CN"/>
                </w:rPr>
                <w:t xml:space="preserve"> multi-modal XR</w:t>
              </w:r>
            </w:ins>
            <w:ins w:id="220" w:author="Huawei" w:date="2024-08-01T14:56:00Z">
              <w:r w:rsidRPr="00164831">
                <w:rPr>
                  <w:lang w:eastAsia="zh-CN"/>
                </w:rPr>
                <w:t xml:space="preserve"> connection.</w:t>
              </w:r>
            </w:ins>
          </w:p>
        </w:tc>
      </w:tr>
    </w:tbl>
    <w:p w14:paraId="482F0C74" w14:textId="3BCBE2F4" w:rsidR="00146819" w:rsidRPr="005B183C" w:rsidRDefault="00146819">
      <w:pPr>
        <w:rPr>
          <w:ins w:id="221" w:author="Huawei" w:date="2024-08-01T14:55:00Z"/>
          <w:noProof/>
        </w:rPr>
      </w:pPr>
    </w:p>
    <w:p w14:paraId="0FED0DE2" w14:textId="02B04B72" w:rsidR="00F063BA" w:rsidRDefault="00F063BA" w:rsidP="00F063BA">
      <w:pPr>
        <w:pStyle w:val="4"/>
        <w:rPr>
          <w:ins w:id="222" w:author="Huawei" w:date="2024-08-01T15:14:00Z"/>
        </w:rPr>
      </w:pPr>
      <w:bookmarkStart w:id="223" w:name="_Toc117364442"/>
      <w:bookmarkStart w:id="224" w:name="_Toc133484090"/>
      <w:bookmarkStart w:id="225" w:name="_Toc170684206"/>
      <w:ins w:id="226" w:author="Huawei" w:date="2024-08-01T15:14:00Z">
        <w:r>
          <w:t>9.x</w:t>
        </w:r>
        <w:r w:rsidRPr="00EA0351">
          <w:t>.</w:t>
        </w:r>
        <w:r>
          <w:t>3</w:t>
        </w:r>
        <w:r w:rsidRPr="00EA0351">
          <w:t>.</w:t>
        </w:r>
        <w:r>
          <w:t>4</w:t>
        </w:r>
        <w:r>
          <w:tab/>
          <w:t xml:space="preserve">SEALDD </w:t>
        </w:r>
        <w:r w:rsidR="007E787C">
          <w:t>multi-modal XR</w:t>
        </w:r>
        <w:r>
          <w:t xml:space="preserve"> transmission connection establishment response</w:t>
        </w:r>
        <w:bookmarkEnd w:id="223"/>
        <w:bookmarkEnd w:id="224"/>
        <w:bookmarkEnd w:id="225"/>
      </w:ins>
    </w:p>
    <w:p w14:paraId="143A3F6A" w14:textId="04A82021" w:rsidR="00F063BA" w:rsidRDefault="00F063BA" w:rsidP="00F063BA">
      <w:pPr>
        <w:rPr>
          <w:ins w:id="227" w:author="Huawei" w:date="2024-08-01T15:14:00Z"/>
        </w:rPr>
      </w:pPr>
      <w:ins w:id="228" w:author="Huawei" w:date="2024-08-01T15:14:00Z">
        <w:r w:rsidRPr="00C66FD4">
          <w:rPr>
            <w:rFonts w:hint="eastAsia"/>
          </w:rPr>
          <w:t>T</w:t>
        </w:r>
        <w:r w:rsidRPr="00C66FD4">
          <w:t>able</w:t>
        </w:r>
        <w:r>
          <w:t xml:space="preserve"> 9.</w:t>
        </w:r>
        <w:r w:rsidR="0044497F">
          <w:t>x</w:t>
        </w:r>
        <w:r>
          <w:t xml:space="preserve">.3.4-1 describes the information flow from the SEALDD server to the SEALDD client for responding to the </w:t>
        </w:r>
      </w:ins>
      <w:ins w:id="229" w:author="Huawei" w:date="2024-08-01T15:15:00Z">
        <w:r w:rsidR="0058154C">
          <w:t xml:space="preserve">multi-modal XR </w:t>
        </w:r>
      </w:ins>
      <w:ins w:id="230" w:author="Huawei" w:date="2024-08-01T15:14:00Z">
        <w:r>
          <w:t>transmission connection establishment.</w:t>
        </w:r>
      </w:ins>
    </w:p>
    <w:p w14:paraId="1D8169BA" w14:textId="2B33F1F3" w:rsidR="00B41472" w:rsidRPr="00F2731B" w:rsidRDefault="00B41472" w:rsidP="00B41472">
      <w:pPr>
        <w:pStyle w:val="TH"/>
        <w:rPr>
          <w:ins w:id="231" w:author="Huawei" w:date="2024-08-01T15:20:00Z"/>
          <w:lang w:val="en-US"/>
        </w:rPr>
      </w:pPr>
      <w:ins w:id="232" w:author="Huawei" w:date="2024-08-01T15:20:00Z">
        <w:r w:rsidRPr="00F2731B">
          <w:t>Table </w:t>
        </w:r>
        <w:r>
          <w:rPr>
            <w:lang w:eastAsia="zh-CN"/>
          </w:rPr>
          <w:t>9.x</w:t>
        </w:r>
        <w:r w:rsidRPr="00F2731B">
          <w:rPr>
            <w:lang w:val="en-US"/>
          </w:rPr>
          <w:t>.</w:t>
        </w:r>
        <w:r>
          <w:rPr>
            <w:lang w:val="en-US"/>
          </w:rPr>
          <w:t>3</w:t>
        </w:r>
        <w:r w:rsidRPr="00F2731B">
          <w:t>.</w:t>
        </w:r>
        <w:r>
          <w:t>4</w:t>
        </w:r>
        <w:r w:rsidRPr="00F2731B">
          <w:t>-</w:t>
        </w:r>
        <w:r>
          <w:t>1</w:t>
        </w:r>
        <w:r w:rsidRPr="00F2731B">
          <w:t xml:space="preserve">: </w:t>
        </w:r>
      </w:ins>
      <w:ins w:id="233" w:author="Huawei" w:date="2024-08-01T14:56:00Z">
        <w:r w:rsidR="00D618C3">
          <w:t>SEALDD multi-modal XR transmission connection establishment</w:t>
        </w:r>
      </w:ins>
      <w:r w:rsidR="00D618C3">
        <w:t xml:space="preserve"> </w:t>
      </w:r>
      <w:ins w:id="234" w:author="Huawei" w:date="2024-08-01T15:20:00Z">
        <w:r>
          <w:t>response</w:t>
        </w:r>
      </w:ins>
    </w:p>
    <w:tbl>
      <w:tblPr>
        <w:tblW w:w="8640" w:type="dxa"/>
        <w:jc w:val="center"/>
        <w:tblLayout w:type="fixed"/>
        <w:tblLook w:val="0000" w:firstRow="0" w:lastRow="0" w:firstColumn="0" w:lastColumn="0" w:noHBand="0" w:noVBand="0"/>
      </w:tblPr>
      <w:tblGrid>
        <w:gridCol w:w="2880"/>
        <w:gridCol w:w="1440"/>
        <w:gridCol w:w="4320"/>
      </w:tblGrid>
      <w:tr w:rsidR="00B41472" w:rsidRPr="00164831" w14:paraId="7E3E2896" w14:textId="77777777" w:rsidTr="003676B9">
        <w:trPr>
          <w:jc w:val="center"/>
          <w:ins w:id="235" w:author="Huawei" w:date="2024-08-01T15:20:00Z"/>
        </w:trPr>
        <w:tc>
          <w:tcPr>
            <w:tcW w:w="2880" w:type="dxa"/>
            <w:tcBorders>
              <w:top w:val="single" w:sz="4" w:space="0" w:color="000000"/>
              <w:left w:val="single" w:sz="4" w:space="0" w:color="000000"/>
              <w:bottom w:val="single" w:sz="4" w:space="0" w:color="000000"/>
            </w:tcBorders>
            <w:shd w:val="clear" w:color="auto" w:fill="auto"/>
          </w:tcPr>
          <w:p w14:paraId="08C1D75F" w14:textId="77777777" w:rsidR="00B41472" w:rsidRPr="00164831" w:rsidRDefault="00B41472" w:rsidP="003676B9">
            <w:pPr>
              <w:pStyle w:val="TAH"/>
              <w:rPr>
                <w:ins w:id="236" w:author="Huawei" w:date="2024-08-01T15:20:00Z"/>
              </w:rPr>
            </w:pPr>
            <w:ins w:id="237" w:author="Huawei" w:date="2024-08-01T15:20: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0F6FFFFA" w14:textId="77777777" w:rsidR="00B41472" w:rsidRPr="00164831" w:rsidRDefault="00B41472" w:rsidP="003676B9">
            <w:pPr>
              <w:pStyle w:val="TAH"/>
              <w:rPr>
                <w:ins w:id="238" w:author="Huawei" w:date="2024-08-01T15:20:00Z"/>
              </w:rPr>
            </w:pPr>
            <w:ins w:id="239" w:author="Huawei" w:date="2024-08-01T15:20: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BD098" w14:textId="77777777" w:rsidR="00B41472" w:rsidRPr="00164831" w:rsidRDefault="00B41472" w:rsidP="003676B9">
            <w:pPr>
              <w:pStyle w:val="TAH"/>
              <w:rPr>
                <w:ins w:id="240" w:author="Huawei" w:date="2024-08-01T15:20:00Z"/>
              </w:rPr>
            </w:pPr>
            <w:ins w:id="241" w:author="Huawei" w:date="2024-08-01T15:20:00Z">
              <w:r w:rsidRPr="00164831">
                <w:t>Description</w:t>
              </w:r>
            </w:ins>
          </w:p>
        </w:tc>
      </w:tr>
      <w:tr w:rsidR="00B41472" w:rsidRPr="00164831" w14:paraId="497EBE23" w14:textId="77777777" w:rsidTr="003676B9">
        <w:trPr>
          <w:jc w:val="center"/>
          <w:ins w:id="242" w:author="Huawei" w:date="2024-08-01T15:20:00Z"/>
        </w:trPr>
        <w:tc>
          <w:tcPr>
            <w:tcW w:w="2880" w:type="dxa"/>
            <w:tcBorders>
              <w:top w:val="single" w:sz="4" w:space="0" w:color="000000"/>
              <w:left w:val="single" w:sz="4" w:space="0" w:color="000000"/>
              <w:bottom w:val="single" w:sz="4" w:space="0" w:color="000000"/>
            </w:tcBorders>
            <w:shd w:val="clear" w:color="auto" w:fill="auto"/>
          </w:tcPr>
          <w:p w14:paraId="31A80CBC" w14:textId="77777777" w:rsidR="00B41472" w:rsidRPr="00164831" w:rsidRDefault="00B41472" w:rsidP="003676B9">
            <w:pPr>
              <w:pStyle w:val="TAL"/>
              <w:rPr>
                <w:ins w:id="243" w:author="Huawei" w:date="2024-08-01T15:20:00Z"/>
                <w:lang w:eastAsia="zh-CN"/>
              </w:rPr>
            </w:pPr>
            <w:ins w:id="244" w:author="Huawei" w:date="2024-08-01T15:20:00Z">
              <w:r w:rsidRPr="00164831">
                <w:rPr>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16FD6716" w14:textId="77777777" w:rsidR="00B41472" w:rsidRPr="00164831" w:rsidRDefault="00B41472" w:rsidP="003676B9">
            <w:pPr>
              <w:pStyle w:val="TAC"/>
              <w:rPr>
                <w:ins w:id="245" w:author="Huawei" w:date="2024-08-01T15:20:00Z"/>
                <w:lang w:eastAsia="zh-CN"/>
              </w:rPr>
            </w:pPr>
            <w:ins w:id="246" w:author="Huawei" w:date="2024-08-01T15:20: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861DB" w14:textId="77777777" w:rsidR="00B41472" w:rsidRPr="00164831" w:rsidRDefault="00B41472" w:rsidP="003676B9">
            <w:pPr>
              <w:pStyle w:val="TAL"/>
              <w:rPr>
                <w:ins w:id="247" w:author="Huawei" w:date="2024-08-01T15:20:00Z"/>
                <w:lang w:eastAsia="zh-CN"/>
              </w:rPr>
            </w:pPr>
            <w:ins w:id="248" w:author="Huawei" w:date="2024-08-01T15:20:00Z">
              <w:r w:rsidRPr="00164831">
                <w:rPr>
                  <w:rFonts w:hint="eastAsia"/>
                  <w:lang w:eastAsia="zh-CN"/>
                </w:rPr>
                <w:t>I</w:t>
              </w:r>
              <w:r w:rsidRPr="00164831">
                <w:rPr>
                  <w:lang w:eastAsia="zh-CN"/>
                </w:rPr>
                <w:t>ndicates the success or failure of establishing the SEALDD connection.</w:t>
              </w:r>
            </w:ins>
          </w:p>
        </w:tc>
      </w:tr>
      <w:tr w:rsidR="00B41472" w:rsidRPr="00164831" w14:paraId="65D697DB" w14:textId="77777777" w:rsidTr="003676B9">
        <w:trPr>
          <w:jc w:val="center"/>
          <w:ins w:id="249" w:author="Huawei" w:date="2024-08-01T15:20:00Z"/>
        </w:trPr>
        <w:tc>
          <w:tcPr>
            <w:tcW w:w="2880" w:type="dxa"/>
            <w:tcBorders>
              <w:top w:val="single" w:sz="4" w:space="0" w:color="000000"/>
              <w:left w:val="single" w:sz="4" w:space="0" w:color="000000"/>
              <w:bottom w:val="single" w:sz="4" w:space="0" w:color="000000"/>
            </w:tcBorders>
            <w:shd w:val="clear" w:color="auto" w:fill="auto"/>
          </w:tcPr>
          <w:p w14:paraId="1E512BAB" w14:textId="77777777" w:rsidR="00B41472" w:rsidRPr="00164831" w:rsidRDefault="00B41472" w:rsidP="003676B9">
            <w:pPr>
              <w:pStyle w:val="TAL"/>
              <w:rPr>
                <w:ins w:id="250" w:author="Huawei" w:date="2024-08-01T15:20:00Z"/>
                <w:lang w:eastAsia="zh-CN"/>
              </w:rPr>
            </w:pPr>
            <w:ins w:id="251" w:author="Huawei" w:date="2024-08-01T15:20:00Z">
              <w:r w:rsidRPr="00164831">
                <w:rPr>
                  <w:rFonts w:hint="eastAsia"/>
                  <w:lang w:eastAsia="zh-CN"/>
                </w:rPr>
                <w:t>S</w:t>
              </w:r>
              <w:r w:rsidRPr="00164831">
                <w:rPr>
                  <w:lang w:eastAsia="zh-CN"/>
                </w:rPr>
                <w:t>EALDD traffic descriptors</w:t>
              </w:r>
            </w:ins>
          </w:p>
        </w:tc>
        <w:tc>
          <w:tcPr>
            <w:tcW w:w="1440" w:type="dxa"/>
            <w:tcBorders>
              <w:top w:val="single" w:sz="4" w:space="0" w:color="000000"/>
              <w:left w:val="single" w:sz="4" w:space="0" w:color="000000"/>
              <w:bottom w:val="single" w:sz="4" w:space="0" w:color="000000"/>
            </w:tcBorders>
            <w:shd w:val="clear" w:color="auto" w:fill="auto"/>
          </w:tcPr>
          <w:p w14:paraId="2B0508A1" w14:textId="77777777" w:rsidR="00B41472" w:rsidRPr="00164831" w:rsidRDefault="00B41472" w:rsidP="003676B9">
            <w:pPr>
              <w:pStyle w:val="TAC"/>
              <w:rPr>
                <w:ins w:id="252" w:author="Huawei" w:date="2024-08-01T15:20:00Z"/>
                <w:lang w:eastAsia="zh-CN"/>
              </w:rPr>
            </w:pPr>
            <w:ins w:id="253" w:author="Huawei" w:date="2024-08-01T15:20:00Z">
              <w:r w:rsidRPr="0016483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8C33B" w14:textId="652EC803" w:rsidR="00B41472" w:rsidRPr="00164831" w:rsidRDefault="00B41472" w:rsidP="003676B9">
            <w:pPr>
              <w:pStyle w:val="TAL"/>
              <w:rPr>
                <w:ins w:id="254" w:author="Huawei" w:date="2024-08-01T15:20:00Z"/>
                <w:lang w:eastAsia="zh-CN"/>
              </w:rPr>
            </w:pPr>
            <w:ins w:id="255" w:author="Huawei" w:date="2024-08-01T15:20:00Z">
              <w:r w:rsidRPr="00164831">
                <w:rPr>
                  <w:rFonts w:hint="eastAsia"/>
                  <w:lang w:eastAsia="zh-CN"/>
                </w:rPr>
                <w:t>S</w:t>
              </w:r>
              <w:r w:rsidRPr="00164831">
                <w:rPr>
                  <w:lang w:eastAsia="zh-CN"/>
                </w:rPr>
                <w:t>EALDD traffic descriptors</w:t>
              </w:r>
              <w:r w:rsidR="00CE764C">
                <w:rPr>
                  <w:lang w:eastAsia="zh-CN"/>
                </w:rPr>
                <w:t xml:space="preserve"> for multiple flows</w:t>
              </w:r>
              <w:r w:rsidRPr="00164831">
                <w:rPr>
                  <w:lang w:eastAsia="zh-CN"/>
                </w:rPr>
                <w:t xml:space="preserve"> (e.g. address</w:t>
              </w:r>
              <w:r w:rsidR="00CE764C">
                <w:rPr>
                  <w:lang w:eastAsia="zh-CN"/>
                </w:rPr>
                <w:t>(s)</w:t>
              </w:r>
              <w:r w:rsidRPr="00164831">
                <w:rPr>
                  <w:lang w:eastAsia="zh-CN"/>
                </w:rPr>
                <w:t>, port</w:t>
              </w:r>
              <w:r w:rsidR="00CE764C">
                <w:rPr>
                  <w:lang w:eastAsia="zh-CN"/>
                </w:rPr>
                <w:t>(s)</w:t>
              </w:r>
              <w:r w:rsidRPr="00164831">
                <w:rPr>
                  <w:lang w:eastAsia="zh-CN"/>
                </w:rPr>
                <w:t xml:space="preserve">, transport layer protocol) of the SEALDD server side used to establish </w:t>
              </w:r>
            </w:ins>
            <w:ins w:id="256" w:author="Huawei" w:date="2024-08-01T15:21:00Z">
              <w:r w:rsidR="00CE764C" w:rsidRPr="00164831">
                <w:rPr>
                  <w:lang w:eastAsia="zh-CN"/>
                </w:rPr>
                <w:t>SEALDD</w:t>
              </w:r>
              <w:r w:rsidR="00CE764C">
                <w:rPr>
                  <w:lang w:eastAsia="zh-CN"/>
                </w:rPr>
                <w:t xml:space="preserve"> multi-modal </w:t>
              </w:r>
            </w:ins>
            <w:ins w:id="257" w:author="Huawei" w:date="2024-08-01T15:20:00Z">
              <w:r w:rsidRPr="00164831">
                <w:rPr>
                  <w:lang w:eastAsia="zh-CN"/>
                </w:rPr>
                <w:t>connection.</w:t>
              </w:r>
            </w:ins>
          </w:p>
        </w:tc>
      </w:tr>
      <w:tr w:rsidR="00B41472" w:rsidRPr="00164831" w14:paraId="370EC68B" w14:textId="77777777" w:rsidTr="003676B9">
        <w:trPr>
          <w:jc w:val="center"/>
          <w:ins w:id="258" w:author="Huawei" w:date="2024-08-01T15:20:00Z"/>
        </w:trPr>
        <w:tc>
          <w:tcPr>
            <w:tcW w:w="2880" w:type="dxa"/>
            <w:tcBorders>
              <w:top w:val="single" w:sz="4" w:space="0" w:color="000000"/>
              <w:left w:val="single" w:sz="4" w:space="0" w:color="000000"/>
              <w:bottom w:val="single" w:sz="4" w:space="0" w:color="000000"/>
            </w:tcBorders>
            <w:shd w:val="clear" w:color="auto" w:fill="auto"/>
          </w:tcPr>
          <w:p w14:paraId="748C9C46" w14:textId="77777777" w:rsidR="00B41472" w:rsidRPr="00164831" w:rsidRDefault="00B41472" w:rsidP="003676B9">
            <w:pPr>
              <w:pStyle w:val="TAL"/>
              <w:rPr>
                <w:ins w:id="259" w:author="Huawei" w:date="2024-08-01T15:20:00Z"/>
                <w:lang w:eastAsia="zh-CN"/>
              </w:rPr>
            </w:pPr>
            <w:ins w:id="260" w:author="Huawei" w:date="2024-08-01T15:20: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515422F6" w14:textId="446EE8BD" w:rsidR="00B41472" w:rsidRPr="00164831" w:rsidRDefault="00B41472" w:rsidP="003676B9">
            <w:pPr>
              <w:pStyle w:val="TAC"/>
              <w:rPr>
                <w:ins w:id="261" w:author="Huawei" w:date="2024-08-01T15:20:00Z"/>
                <w:lang w:eastAsia="zh-CN"/>
              </w:rPr>
            </w:pPr>
            <w:ins w:id="262" w:author="Huawei" w:date="2024-08-01T15:20: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E292F" w14:textId="3ACF6F23" w:rsidR="00B41472" w:rsidRPr="00164831" w:rsidRDefault="00B41472" w:rsidP="003676B9">
            <w:pPr>
              <w:pStyle w:val="TAL"/>
              <w:rPr>
                <w:ins w:id="263" w:author="Huawei" w:date="2024-08-01T15:20:00Z"/>
                <w:lang w:eastAsia="zh-CN"/>
              </w:rPr>
            </w:pPr>
            <w:ins w:id="264" w:author="Huawei" w:date="2024-08-01T15:20:00Z">
              <w:r>
                <w:rPr>
                  <w:lang w:eastAsia="zh-CN"/>
                </w:rPr>
                <w:t>Indicates the reason for the failure</w:t>
              </w:r>
            </w:ins>
          </w:p>
        </w:tc>
      </w:tr>
      <w:tr w:rsidR="00A045E9" w:rsidRPr="00164831" w14:paraId="22CBC467" w14:textId="77777777" w:rsidTr="00733147">
        <w:trPr>
          <w:jc w:val="center"/>
          <w:ins w:id="265" w:author="Huawei" w:date="2024-08-01T15: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7BA091" w14:textId="28AC5AD3" w:rsidR="00A045E9" w:rsidRDefault="00A045E9" w:rsidP="003676B9">
            <w:pPr>
              <w:pStyle w:val="TAL"/>
              <w:rPr>
                <w:ins w:id="266" w:author="Huawei" w:date="2024-08-01T15:21:00Z"/>
                <w:lang w:eastAsia="zh-CN"/>
              </w:rPr>
            </w:pPr>
            <w:ins w:id="267" w:author="Huawei" w:date="2024-08-01T15:22:00Z">
              <w:r>
                <w:rPr>
                  <w:lang w:eastAsia="zh-CN"/>
                </w:rPr>
                <w:t>NOTE:</w:t>
              </w:r>
              <w:r>
                <w:rPr>
                  <w:lang w:eastAsia="zh-CN"/>
                </w:rPr>
                <w:tab/>
                <w:t>The IE is only present if the Result is failure.</w:t>
              </w:r>
            </w:ins>
          </w:p>
        </w:tc>
      </w:tr>
    </w:tbl>
    <w:p w14:paraId="17CE8515" w14:textId="2CC785D6" w:rsidR="00E57705" w:rsidRPr="00B41472" w:rsidRDefault="00E57705">
      <w:pPr>
        <w:rPr>
          <w:ins w:id="268" w:author="Huawei" w:date="2024-08-01T11:49:00Z"/>
          <w:noProof/>
          <w:lang w:eastAsia="zh-CN"/>
        </w:rPr>
      </w:pPr>
    </w:p>
    <w:p w14:paraId="52193878" w14:textId="3B0A15FF" w:rsidR="00927071" w:rsidRPr="00BB3565" w:rsidRDefault="00927071" w:rsidP="00927071">
      <w:pPr>
        <w:pStyle w:val="3"/>
        <w:rPr>
          <w:ins w:id="269" w:author="Huawei" w:date="2024-08-01T11:49:00Z"/>
        </w:rPr>
      </w:pPr>
      <w:bookmarkStart w:id="270" w:name="_Toc133484109"/>
      <w:bookmarkStart w:id="271" w:name="_Toc170684229"/>
      <w:ins w:id="272" w:author="Huawei" w:date="2024-08-01T11:49:00Z">
        <w:r>
          <w:rPr>
            <w:rFonts w:hint="eastAsia"/>
          </w:rPr>
          <w:t>9.</w:t>
        </w:r>
        <w:r>
          <w:t>x</w:t>
        </w:r>
        <w:r w:rsidRPr="00BB3565">
          <w:t>.</w:t>
        </w:r>
        <w:r>
          <w:t>4</w:t>
        </w:r>
        <w:r w:rsidRPr="00BB3565">
          <w:tab/>
          <w:t>APIs</w:t>
        </w:r>
        <w:bookmarkEnd w:id="270"/>
        <w:bookmarkEnd w:id="271"/>
      </w:ins>
    </w:p>
    <w:p w14:paraId="741C265E" w14:textId="5AD899DF" w:rsidR="00474AFC" w:rsidRDefault="00474AFC" w:rsidP="00474AFC">
      <w:pPr>
        <w:pStyle w:val="4"/>
        <w:rPr>
          <w:ins w:id="273" w:author="Huawei" w:date="2024-08-01T15:23:00Z"/>
        </w:rPr>
      </w:pPr>
      <w:bookmarkStart w:id="274" w:name="_Toc117364446"/>
      <w:bookmarkStart w:id="275" w:name="_Toc133484094"/>
      <w:bookmarkStart w:id="276" w:name="_Toc170684212"/>
      <w:ins w:id="277" w:author="Huawei" w:date="2024-08-01T15:23:00Z">
        <w:r>
          <w:t>9.</w:t>
        </w:r>
      </w:ins>
      <w:ins w:id="278" w:author="Huawei" w:date="2024-08-01T15:27:00Z">
        <w:r w:rsidR="009D639E">
          <w:t>x</w:t>
        </w:r>
      </w:ins>
      <w:ins w:id="279" w:author="Huawei" w:date="2024-08-01T15:23:00Z">
        <w:r w:rsidRPr="00EA0351">
          <w:t>.</w:t>
        </w:r>
        <w:r>
          <w:t>4</w:t>
        </w:r>
        <w:r w:rsidRPr="00EA0351">
          <w:t>.1</w:t>
        </w:r>
        <w:r>
          <w:tab/>
          <w:t>General</w:t>
        </w:r>
        <w:bookmarkEnd w:id="274"/>
        <w:bookmarkEnd w:id="275"/>
        <w:bookmarkEnd w:id="276"/>
      </w:ins>
    </w:p>
    <w:p w14:paraId="76F8D8E2" w14:textId="4BAD54BF" w:rsidR="00474AFC" w:rsidRDefault="00474AFC" w:rsidP="00474AFC">
      <w:pPr>
        <w:rPr>
          <w:ins w:id="280" w:author="Huawei" w:date="2024-08-01T15:23:00Z"/>
          <w:lang w:eastAsia="zh-CN"/>
        </w:rPr>
      </w:pPr>
      <w:ins w:id="281" w:author="Huawei" w:date="2024-08-01T15:23:00Z">
        <w:r>
          <w:rPr>
            <w:rFonts w:hint="eastAsia"/>
            <w:lang w:eastAsia="zh-CN"/>
          </w:rPr>
          <w:t>T</w:t>
        </w:r>
        <w:r>
          <w:rPr>
            <w:lang w:eastAsia="zh-CN"/>
          </w:rPr>
          <w:t>able 9.3.4.1-1 illustrates the APIs exposed by SEALDD server for XR transmission.</w:t>
        </w:r>
      </w:ins>
    </w:p>
    <w:p w14:paraId="43A5564E" w14:textId="7F99D5D5" w:rsidR="00474AFC" w:rsidRPr="00F2731B" w:rsidRDefault="00474AFC" w:rsidP="00474AFC">
      <w:pPr>
        <w:pStyle w:val="TH"/>
        <w:rPr>
          <w:ins w:id="282" w:author="Huawei" w:date="2024-08-01T15:23:00Z"/>
          <w:lang w:eastAsia="zh-CN"/>
        </w:rPr>
      </w:pPr>
      <w:ins w:id="283" w:author="Huawei" w:date="2024-08-01T15:23:00Z">
        <w:r w:rsidRPr="00F2731B">
          <w:t xml:space="preserve">Table </w:t>
        </w:r>
        <w:r>
          <w:t>9.3</w:t>
        </w:r>
        <w:r w:rsidRPr="00F2731B">
          <w:t>.</w:t>
        </w:r>
        <w:r>
          <w:t>4.</w:t>
        </w:r>
        <w:r w:rsidRPr="00F2731B">
          <w:t xml:space="preserve">1-1: List of </w:t>
        </w:r>
        <w:r>
          <w:t xml:space="preserve">SEALDD server </w:t>
        </w:r>
        <w:r w:rsidRPr="00F2731B">
          <w:t xml:space="preserve">APIs for </w:t>
        </w:r>
      </w:ins>
      <w:ins w:id="284" w:author="Huawei" w:date="2024-08-01T15:24:00Z">
        <w:r w:rsidR="00202140">
          <w:t xml:space="preserve">multi-modal XR </w:t>
        </w:r>
      </w:ins>
      <w:ins w:id="285" w:author="Huawei" w:date="2024-08-01T15:23:00Z">
        <w:r>
          <w:t>transmission</w:t>
        </w:r>
      </w:ins>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474AFC" w:rsidRPr="00164831" w14:paraId="6675DA74" w14:textId="77777777" w:rsidTr="003676B9">
        <w:trPr>
          <w:ins w:id="286" w:author="Huawei" w:date="2024-08-01T15:23:00Z"/>
        </w:trPr>
        <w:tc>
          <w:tcPr>
            <w:tcW w:w="2410" w:type="dxa"/>
            <w:shd w:val="clear" w:color="auto" w:fill="auto"/>
          </w:tcPr>
          <w:p w14:paraId="38ECC015" w14:textId="77777777" w:rsidR="00474AFC" w:rsidRPr="00164831" w:rsidRDefault="00474AFC" w:rsidP="003676B9">
            <w:pPr>
              <w:pStyle w:val="TAH"/>
              <w:rPr>
                <w:ins w:id="287" w:author="Huawei" w:date="2024-08-01T15:23:00Z"/>
              </w:rPr>
            </w:pPr>
            <w:ins w:id="288" w:author="Huawei" w:date="2024-08-01T15:23:00Z">
              <w:r w:rsidRPr="00164831">
                <w:t>API Name</w:t>
              </w:r>
            </w:ins>
          </w:p>
        </w:tc>
        <w:tc>
          <w:tcPr>
            <w:tcW w:w="2013" w:type="dxa"/>
            <w:shd w:val="clear" w:color="auto" w:fill="auto"/>
          </w:tcPr>
          <w:p w14:paraId="6D91C5FC" w14:textId="77777777" w:rsidR="00474AFC" w:rsidRPr="00164831" w:rsidRDefault="00474AFC" w:rsidP="003676B9">
            <w:pPr>
              <w:pStyle w:val="TAH"/>
              <w:rPr>
                <w:ins w:id="289" w:author="Huawei" w:date="2024-08-01T15:23:00Z"/>
              </w:rPr>
            </w:pPr>
            <w:ins w:id="290" w:author="Huawei" w:date="2024-08-01T15:23:00Z">
              <w:r w:rsidRPr="00164831">
                <w:t>API Operations</w:t>
              </w:r>
            </w:ins>
          </w:p>
        </w:tc>
        <w:tc>
          <w:tcPr>
            <w:tcW w:w="2268" w:type="dxa"/>
            <w:shd w:val="clear" w:color="auto" w:fill="auto"/>
          </w:tcPr>
          <w:p w14:paraId="0C654505" w14:textId="77777777" w:rsidR="00474AFC" w:rsidRPr="00164831" w:rsidRDefault="00474AFC" w:rsidP="003676B9">
            <w:pPr>
              <w:pStyle w:val="TAH"/>
              <w:rPr>
                <w:ins w:id="291" w:author="Huawei" w:date="2024-08-01T15:23:00Z"/>
                <w:lang w:eastAsia="zh-CN"/>
              </w:rPr>
            </w:pPr>
            <w:ins w:id="292" w:author="Huawei" w:date="2024-08-01T15:23:00Z">
              <w:r w:rsidRPr="00164831">
                <w:rPr>
                  <w:rFonts w:hint="eastAsia"/>
                  <w:lang w:eastAsia="zh-CN"/>
                </w:rPr>
                <w:t>O</w:t>
              </w:r>
              <w:r w:rsidRPr="00164831">
                <w:rPr>
                  <w:lang w:eastAsia="zh-CN"/>
                </w:rPr>
                <w:t>peration Semantics</w:t>
              </w:r>
            </w:ins>
          </w:p>
        </w:tc>
        <w:tc>
          <w:tcPr>
            <w:tcW w:w="1701" w:type="dxa"/>
            <w:shd w:val="clear" w:color="auto" w:fill="auto"/>
          </w:tcPr>
          <w:p w14:paraId="241576A8" w14:textId="77777777" w:rsidR="00474AFC" w:rsidRPr="00164831" w:rsidRDefault="00474AFC" w:rsidP="003676B9">
            <w:pPr>
              <w:pStyle w:val="TAH"/>
              <w:rPr>
                <w:ins w:id="293" w:author="Huawei" w:date="2024-08-01T15:23:00Z"/>
                <w:lang w:eastAsia="zh-CN"/>
              </w:rPr>
            </w:pPr>
            <w:ins w:id="294" w:author="Huawei" w:date="2024-08-01T15:23:00Z">
              <w:r w:rsidRPr="00164831">
                <w:rPr>
                  <w:rFonts w:hint="eastAsia"/>
                  <w:lang w:eastAsia="zh-CN"/>
                </w:rPr>
                <w:t>C</w:t>
              </w:r>
              <w:r w:rsidRPr="00164831">
                <w:rPr>
                  <w:lang w:eastAsia="zh-CN"/>
                </w:rPr>
                <w:t>onsumer(s)</w:t>
              </w:r>
            </w:ins>
          </w:p>
        </w:tc>
      </w:tr>
      <w:tr w:rsidR="00474AFC" w:rsidRPr="00164831" w14:paraId="2BA04776" w14:textId="77777777" w:rsidTr="003676B9">
        <w:trPr>
          <w:trHeight w:val="136"/>
          <w:ins w:id="295" w:author="Huawei" w:date="2024-08-01T15:23:00Z"/>
        </w:trPr>
        <w:tc>
          <w:tcPr>
            <w:tcW w:w="2410" w:type="dxa"/>
            <w:shd w:val="clear" w:color="auto" w:fill="auto"/>
          </w:tcPr>
          <w:p w14:paraId="524A82A9" w14:textId="68B079F8" w:rsidR="00474AFC" w:rsidRPr="00164831" w:rsidRDefault="00474AFC" w:rsidP="003676B9">
            <w:pPr>
              <w:pStyle w:val="TAL"/>
              <w:rPr>
                <w:ins w:id="296" w:author="Huawei" w:date="2024-08-01T15:23:00Z"/>
                <w:lang w:eastAsia="zh-CN"/>
              </w:rPr>
            </w:pPr>
            <w:proofErr w:type="spellStart"/>
            <w:ins w:id="297" w:author="Huawei" w:date="2024-08-01T15:23:00Z">
              <w:r w:rsidRPr="00164831">
                <w:rPr>
                  <w:rFonts w:hint="eastAsia"/>
                  <w:lang w:eastAsia="zh-CN"/>
                </w:rPr>
                <w:t>S</w:t>
              </w:r>
              <w:r w:rsidRPr="00164831">
                <w:rPr>
                  <w:lang w:eastAsia="zh-CN"/>
                </w:rPr>
                <w:t>dd_</w:t>
              </w:r>
              <w:r w:rsidR="00191DB7">
                <w:rPr>
                  <w:lang w:eastAsia="zh-CN"/>
                </w:rPr>
                <w:t>XR</w:t>
              </w:r>
              <w:r w:rsidRPr="00164831">
                <w:rPr>
                  <w:lang w:eastAsia="zh-CN"/>
                </w:rPr>
                <w:t>Transmission</w:t>
              </w:r>
              <w:proofErr w:type="spellEnd"/>
            </w:ins>
          </w:p>
        </w:tc>
        <w:tc>
          <w:tcPr>
            <w:tcW w:w="2013" w:type="dxa"/>
            <w:shd w:val="clear" w:color="auto" w:fill="auto"/>
          </w:tcPr>
          <w:p w14:paraId="0F83642A" w14:textId="77777777" w:rsidR="00474AFC" w:rsidRPr="00164831" w:rsidRDefault="00474AFC" w:rsidP="003676B9">
            <w:pPr>
              <w:pStyle w:val="TAL"/>
              <w:rPr>
                <w:ins w:id="298" w:author="Huawei" w:date="2024-08-01T15:23:00Z"/>
                <w:lang w:eastAsia="zh-CN"/>
              </w:rPr>
            </w:pPr>
            <w:ins w:id="299" w:author="Huawei" w:date="2024-08-01T15:23:00Z">
              <w:r w:rsidRPr="00164831">
                <w:rPr>
                  <w:rFonts w:hint="eastAsia"/>
                  <w:lang w:eastAsia="zh-CN"/>
                </w:rPr>
                <w:t>R</w:t>
              </w:r>
              <w:r w:rsidRPr="00164831">
                <w:rPr>
                  <w:lang w:eastAsia="zh-CN"/>
                </w:rPr>
                <w:t>equest</w:t>
              </w:r>
            </w:ins>
          </w:p>
        </w:tc>
        <w:tc>
          <w:tcPr>
            <w:tcW w:w="2268" w:type="dxa"/>
            <w:shd w:val="clear" w:color="auto" w:fill="auto"/>
          </w:tcPr>
          <w:p w14:paraId="3EA65FC5" w14:textId="77777777" w:rsidR="00474AFC" w:rsidRPr="00164831" w:rsidRDefault="00474AFC" w:rsidP="003676B9">
            <w:pPr>
              <w:pStyle w:val="TAL"/>
              <w:rPr>
                <w:ins w:id="300" w:author="Huawei" w:date="2024-08-01T15:23:00Z"/>
                <w:lang w:eastAsia="zh-CN"/>
              </w:rPr>
            </w:pPr>
            <w:ins w:id="301" w:author="Huawei" w:date="2024-08-01T15:23:00Z">
              <w:r w:rsidRPr="00164831">
                <w:rPr>
                  <w:rFonts w:hint="eastAsia"/>
                  <w:lang w:eastAsia="zh-CN"/>
                </w:rPr>
                <w:t>R</w:t>
              </w:r>
              <w:r w:rsidRPr="00164831">
                <w:rPr>
                  <w:lang w:eastAsia="zh-CN"/>
                </w:rPr>
                <w:t>equest/Response</w:t>
              </w:r>
            </w:ins>
          </w:p>
        </w:tc>
        <w:tc>
          <w:tcPr>
            <w:tcW w:w="1701" w:type="dxa"/>
            <w:shd w:val="clear" w:color="auto" w:fill="auto"/>
          </w:tcPr>
          <w:p w14:paraId="0FB4F178" w14:textId="77777777" w:rsidR="00474AFC" w:rsidRPr="00164831" w:rsidRDefault="00474AFC" w:rsidP="003676B9">
            <w:pPr>
              <w:pStyle w:val="TAL"/>
              <w:rPr>
                <w:ins w:id="302" w:author="Huawei" w:date="2024-08-01T15:23:00Z"/>
                <w:lang w:eastAsia="zh-CN"/>
              </w:rPr>
            </w:pPr>
            <w:ins w:id="303" w:author="Huawei" w:date="2024-08-01T15:23:00Z">
              <w:r w:rsidRPr="00164831">
                <w:rPr>
                  <w:rFonts w:hint="eastAsia"/>
                  <w:lang w:eastAsia="zh-CN"/>
                </w:rPr>
                <w:t>V</w:t>
              </w:r>
              <w:r w:rsidRPr="00164831">
                <w:rPr>
                  <w:lang w:eastAsia="zh-CN"/>
                </w:rPr>
                <w:t>AL server</w:t>
              </w:r>
            </w:ins>
          </w:p>
        </w:tc>
      </w:tr>
      <w:tr w:rsidR="00474AFC" w:rsidRPr="00164831" w14:paraId="4FC48372" w14:textId="77777777" w:rsidTr="003676B9">
        <w:trPr>
          <w:trHeight w:val="136"/>
          <w:ins w:id="304" w:author="Huawei" w:date="2024-08-01T15:23:00Z"/>
        </w:trPr>
        <w:tc>
          <w:tcPr>
            <w:tcW w:w="2410" w:type="dxa"/>
            <w:shd w:val="clear" w:color="auto" w:fill="auto"/>
          </w:tcPr>
          <w:p w14:paraId="3EE23C8E" w14:textId="03D2CFE0" w:rsidR="00474AFC" w:rsidRPr="00164831" w:rsidRDefault="00474AFC" w:rsidP="003676B9">
            <w:pPr>
              <w:pStyle w:val="TAL"/>
              <w:rPr>
                <w:ins w:id="305" w:author="Huawei" w:date="2024-08-01T15:23:00Z"/>
                <w:lang w:eastAsia="zh-CN"/>
              </w:rPr>
            </w:pPr>
            <w:proofErr w:type="spellStart"/>
            <w:ins w:id="306" w:author="Huawei" w:date="2024-08-01T15:23:00Z">
              <w:r w:rsidRPr="00164831">
                <w:rPr>
                  <w:lang w:eastAsia="zh-CN"/>
                </w:rPr>
                <w:t>Sdd_</w:t>
              </w:r>
            </w:ins>
            <w:ins w:id="307" w:author="Huawei" w:date="2024-08-01T15:24:00Z">
              <w:r w:rsidR="00191DB7">
                <w:rPr>
                  <w:lang w:eastAsia="zh-CN"/>
                </w:rPr>
                <w:t>XR</w:t>
              </w:r>
            </w:ins>
            <w:ins w:id="308" w:author="Huawei" w:date="2024-08-01T15:23:00Z">
              <w:r w:rsidRPr="00164831">
                <w:rPr>
                  <w:lang w:eastAsia="zh-CN"/>
                </w:rPr>
                <w:t>TransmissionConnnection</w:t>
              </w:r>
              <w:proofErr w:type="spellEnd"/>
            </w:ins>
          </w:p>
        </w:tc>
        <w:tc>
          <w:tcPr>
            <w:tcW w:w="2013" w:type="dxa"/>
            <w:shd w:val="clear" w:color="auto" w:fill="auto"/>
          </w:tcPr>
          <w:p w14:paraId="0839E064" w14:textId="77777777" w:rsidR="00474AFC" w:rsidRPr="00164831" w:rsidRDefault="00474AFC" w:rsidP="003676B9">
            <w:pPr>
              <w:pStyle w:val="TAL"/>
              <w:rPr>
                <w:ins w:id="309" w:author="Huawei" w:date="2024-08-01T15:23:00Z"/>
                <w:lang w:eastAsia="zh-CN"/>
              </w:rPr>
            </w:pPr>
            <w:ins w:id="310" w:author="Huawei" w:date="2024-08-01T15:23:00Z">
              <w:r w:rsidRPr="00014596">
                <w:rPr>
                  <w:lang w:eastAsia="zh-CN"/>
                </w:rPr>
                <w:t>Establish</w:t>
              </w:r>
            </w:ins>
          </w:p>
        </w:tc>
        <w:tc>
          <w:tcPr>
            <w:tcW w:w="2268" w:type="dxa"/>
            <w:shd w:val="clear" w:color="auto" w:fill="auto"/>
          </w:tcPr>
          <w:p w14:paraId="2F6216C6" w14:textId="77777777" w:rsidR="00474AFC" w:rsidRPr="00164831" w:rsidRDefault="00474AFC" w:rsidP="003676B9">
            <w:pPr>
              <w:pStyle w:val="TAL"/>
              <w:rPr>
                <w:ins w:id="311" w:author="Huawei" w:date="2024-08-01T15:23:00Z"/>
                <w:lang w:eastAsia="zh-CN"/>
              </w:rPr>
            </w:pPr>
            <w:ins w:id="312" w:author="Huawei" w:date="2024-08-01T15:23:00Z">
              <w:r w:rsidRPr="00164831">
                <w:rPr>
                  <w:rFonts w:hint="eastAsia"/>
                  <w:lang w:eastAsia="zh-CN"/>
                </w:rPr>
                <w:t>R</w:t>
              </w:r>
              <w:r w:rsidRPr="00164831">
                <w:rPr>
                  <w:lang w:eastAsia="zh-CN"/>
                </w:rPr>
                <w:t>equest/Response</w:t>
              </w:r>
            </w:ins>
          </w:p>
        </w:tc>
        <w:tc>
          <w:tcPr>
            <w:tcW w:w="1701" w:type="dxa"/>
            <w:shd w:val="clear" w:color="auto" w:fill="auto"/>
          </w:tcPr>
          <w:p w14:paraId="6110777B" w14:textId="77777777" w:rsidR="00474AFC" w:rsidRPr="00164831" w:rsidRDefault="00474AFC" w:rsidP="003676B9">
            <w:pPr>
              <w:pStyle w:val="TAL"/>
              <w:rPr>
                <w:ins w:id="313" w:author="Huawei" w:date="2024-08-01T15:23:00Z"/>
                <w:lang w:eastAsia="zh-CN"/>
              </w:rPr>
            </w:pPr>
            <w:ins w:id="314" w:author="Huawei" w:date="2024-08-01T15:23:00Z">
              <w:r w:rsidRPr="00164831">
                <w:rPr>
                  <w:rFonts w:hint="eastAsia"/>
                  <w:lang w:eastAsia="zh-CN"/>
                </w:rPr>
                <w:t>S</w:t>
              </w:r>
              <w:r w:rsidRPr="00164831">
                <w:rPr>
                  <w:lang w:eastAsia="zh-CN"/>
                </w:rPr>
                <w:t>EALDD client</w:t>
              </w:r>
            </w:ins>
          </w:p>
        </w:tc>
      </w:tr>
    </w:tbl>
    <w:p w14:paraId="2F305F81" w14:textId="4EDF2B27" w:rsidR="00927071" w:rsidRDefault="00927071">
      <w:pPr>
        <w:rPr>
          <w:ins w:id="315" w:author="Huawei" w:date="2024-08-01T14:53:00Z"/>
          <w:noProof/>
        </w:rPr>
      </w:pPr>
    </w:p>
    <w:p w14:paraId="5D816FA7" w14:textId="097E8182" w:rsidR="00DD7BD4" w:rsidRPr="0008435D" w:rsidRDefault="00DD7BD4" w:rsidP="00DD7BD4">
      <w:pPr>
        <w:pStyle w:val="4"/>
        <w:rPr>
          <w:ins w:id="316" w:author="Huawei" w:date="2024-08-01T15:33:00Z"/>
        </w:rPr>
      </w:pPr>
      <w:bookmarkStart w:id="317" w:name="_Toc117364447"/>
      <w:bookmarkStart w:id="318" w:name="_Toc133484095"/>
      <w:bookmarkStart w:id="319" w:name="_Toc170684213"/>
      <w:ins w:id="320" w:author="Huawei" w:date="2024-08-01T15:33:00Z">
        <w:r>
          <w:lastRenderedPageBreak/>
          <w:t>9.x</w:t>
        </w:r>
        <w:r w:rsidRPr="00EA0351">
          <w:t>.</w:t>
        </w:r>
        <w:r>
          <w:t>4</w:t>
        </w:r>
        <w:r w:rsidRPr="00EA0351">
          <w:t>.</w:t>
        </w:r>
        <w:r>
          <w:t>2</w:t>
        </w:r>
        <w:r>
          <w:tab/>
        </w:r>
        <w:proofErr w:type="spellStart"/>
        <w:r w:rsidRPr="0008435D">
          <w:t>Sdd_</w:t>
        </w:r>
        <w:r w:rsidR="007273FE" w:rsidRPr="0008435D">
          <w:t>XR</w:t>
        </w:r>
        <w:r w:rsidRPr="0008435D">
          <w:t>Transmission</w:t>
        </w:r>
        <w:proofErr w:type="spellEnd"/>
        <w:r w:rsidRPr="0008435D">
          <w:t xml:space="preserve"> Request operation</w:t>
        </w:r>
        <w:bookmarkEnd w:id="317"/>
        <w:bookmarkEnd w:id="318"/>
        <w:bookmarkEnd w:id="319"/>
      </w:ins>
    </w:p>
    <w:p w14:paraId="6F3A3D52" w14:textId="7876B2AC" w:rsidR="00397A66" w:rsidRPr="0008435D" w:rsidRDefault="00397A66" w:rsidP="00397A66">
      <w:pPr>
        <w:rPr>
          <w:ins w:id="321" w:author="Huawei" w:date="2024-08-01T15:34:00Z"/>
        </w:rPr>
      </w:pPr>
      <w:ins w:id="322" w:author="Huawei" w:date="2024-08-01T15:34:00Z">
        <w:r w:rsidRPr="0008435D">
          <w:rPr>
            <w:b/>
          </w:rPr>
          <w:t xml:space="preserve">API operation name: </w:t>
        </w:r>
        <w:proofErr w:type="spellStart"/>
        <w:r w:rsidRPr="0008435D">
          <w:t>Sdd_XRTransmission</w:t>
        </w:r>
        <w:proofErr w:type="spellEnd"/>
        <w:r w:rsidRPr="0008435D">
          <w:t xml:space="preserve"> Request</w:t>
        </w:r>
      </w:ins>
    </w:p>
    <w:p w14:paraId="491D3C1C" w14:textId="2D15EDB2" w:rsidR="004643A7" w:rsidRPr="0008435D" w:rsidRDefault="004643A7" w:rsidP="004643A7">
      <w:pPr>
        <w:rPr>
          <w:ins w:id="323" w:author="Huawei" w:date="2024-08-01T15:34:00Z"/>
        </w:rPr>
      </w:pPr>
      <w:ins w:id="324" w:author="Huawei" w:date="2024-08-01T15:34:00Z">
        <w:r w:rsidRPr="0008435D">
          <w:rPr>
            <w:b/>
          </w:rPr>
          <w:t>Description:</w:t>
        </w:r>
        <w:r w:rsidRPr="0008435D">
          <w:t xml:space="preserve"> The consumer requests for one time for multi-modal XR transmission service.</w:t>
        </w:r>
      </w:ins>
    </w:p>
    <w:p w14:paraId="0197DB16" w14:textId="1DD1E083" w:rsidR="004643A7" w:rsidRPr="0008435D" w:rsidRDefault="004643A7" w:rsidP="004643A7">
      <w:pPr>
        <w:rPr>
          <w:ins w:id="325" w:author="Huawei" w:date="2024-08-01T15:34:00Z"/>
          <w:rFonts w:ascii="Arial" w:hAnsi="Arial"/>
          <w:sz w:val="24"/>
        </w:rPr>
      </w:pPr>
      <w:ins w:id="326" w:author="Huawei" w:date="2024-08-01T15:34:00Z">
        <w:r w:rsidRPr="0008435D">
          <w:rPr>
            <w:b/>
          </w:rPr>
          <w:t>Inputs:</w:t>
        </w:r>
        <w:r w:rsidRPr="0008435D">
          <w:t xml:space="preserve"> See clause </w:t>
        </w:r>
        <w:proofErr w:type="gramStart"/>
        <w:r w:rsidRPr="0008435D">
          <w:t>9.</w:t>
        </w:r>
      </w:ins>
      <w:ins w:id="327" w:author="Huawei" w:date="2024-08-01T15:35:00Z">
        <w:r w:rsidR="00201DE4" w:rsidRPr="0008435D">
          <w:t>x</w:t>
        </w:r>
      </w:ins>
      <w:ins w:id="328" w:author="Huawei" w:date="2024-08-01T15:34:00Z">
        <w:r w:rsidRPr="0008435D">
          <w:t>.</w:t>
        </w:r>
        <w:proofErr w:type="gramEnd"/>
        <w:r w:rsidRPr="0008435D">
          <w:t>3.1.</w:t>
        </w:r>
      </w:ins>
    </w:p>
    <w:p w14:paraId="39BC9776" w14:textId="4146FFCF" w:rsidR="004643A7" w:rsidRPr="0008435D" w:rsidRDefault="004643A7" w:rsidP="004643A7">
      <w:pPr>
        <w:rPr>
          <w:ins w:id="329" w:author="Huawei" w:date="2024-08-01T15:34:00Z"/>
          <w:lang w:eastAsia="zh-CN"/>
        </w:rPr>
      </w:pPr>
      <w:ins w:id="330" w:author="Huawei" w:date="2024-08-01T15:34:00Z">
        <w:r w:rsidRPr="0008435D">
          <w:rPr>
            <w:b/>
          </w:rPr>
          <w:t>Outputs:</w:t>
        </w:r>
        <w:r w:rsidRPr="0008435D">
          <w:t xml:space="preserve"> </w:t>
        </w:r>
        <w:r w:rsidRPr="0008435D">
          <w:rPr>
            <w:lang w:eastAsia="zh-CN"/>
          </w:rPr>
          <w:t>See clause 9.</w:t>
        </w:r>
      </w:ins>
      <w:ins w:id="331" w:author="Huawei" w:date="2024-08-01T15:35:00Z">
        <w:r w:rsidR="00201DE4" w:rsidRPr="0008435D">
          <w:rPr>
            <w:lang w:eastAsia="zh-CN"/>
          </w:rPr>
          <w:t>x</w:t>
        </w:r>
      </w:ins>
      <w:ins w:id="332" w:author="Huawei" w:date="2024-08-01T15:34:00Z">
        <w:r w:rsidRPr="0008435D">
          <w:rPr>
            <w:lang w:eastAsia="zh-CN"/>
          </w:rPr>
          <w:t>.3.2</w:t>
        </w:r>
      </w:ins>
    </w:p>
    <w:p w14:paraId="62875F64" w14:textId="79FCE01E" w:rsidR="00146819" w:rsidRPr="0008435D" w:rsidRDefault="004643A7">
      <w:pPr>
        <w:rPr>
          <w:ins w:id="333" w:author="Huawei" w:date="2024-08-01T15:36:00Z"/>
        </w:rPr>
      </w:pPr>
      <w:ins w:id="334" w:author="Huawei" w:date="2024-08-01T15:34:00Z">
        <w:r w:rsidRPr="0008435D">
          <w:t>See clause 9.</w:t>
        </w:r>
      </w:ins>
      <w:ins w:id="335" w:author="Huawei" w:date="2024-08-01T15:35:00Z">
        <w:r w:rsidR="00201DE4" w:rsidRPr="0008435D">
          <w:t>x</w:t>
        </w:r>
      </w:ins>
      <w:ins w:id="336" w:author="Huawei" w:date="2024-08-01T15:34:00Z">
        <w:r w:rsidRPr="0008435D">
          <w:t>.2 for details of usage of this operation.</w:t>
        </w:r>
      </w:ins>
    </w:p>
    <w:p w14:paraId="613D54BC" w14:textId="2C0CF735" w:rsidR="006E6CFA" w:rsidRPr="0008435D" w:rsidRDefault="006E6CFA" w:rsidP="006E6CFA">
      <w:pPr>
        <w:pStyle w:val="4"/>
        <w:rPr>
          <w:ins w:id="337" w:author="Huawei" w:date="2024-08-01T15:36:00Z"/>
        </w:rPr>
      </w:pPr>
      <w:bookmarkStart w:id="338" w:name="_Toc117364448"/>
      <w:bookmarkStart w:id="339" w:name="_Toc133484096"/>
      <w:bookmarkStart w:id="340" w:name="_Toc170684214"/>
      <w:ins w:id="341" w:author="Huawei" w:date="2024-08-01T15:36:00Z">
        <w:r w:rsidRPr="0008435D">
          <w:t>9.</w:t>
        </w:r>
      </w:ins>
      <w:ins w:id="342" w:author="Huawei" w:date="2024-08-01T15:37:00Z">
        <w:r w:rsidR="00BB09FE" w:rsidRPr="0008435D">
          <w:t>x</w:t>
        </w:r>
      </w:ins>
      <w:ins w:id="343" w:author="Huawei" w:date="2024-08-01T15:36:00Z">
        <w:r w:rsidRPr="0008435D">
          <w:t>.4.3</w:t>
        </w:r>
        <w:r w:rsidRPr="0008435D">
          <w:tab/>
        </w:r>
        <w:proofErr w:type="spellStart"/>
        <w:r w:rsidRPr="0008435D">
          <w:t>Sdd_</w:t>
        </w:r>
        <w:r w:rsidR="0031331C" w:rsidRPr="0008435D">
          <w:t>XR</w:t>
        </w:r>
        <w:r w:rsidRPr="0008435D">
          <w:t>TransmissionConnection_Establish</w:t>
        </w:r>
        <w:proofErr w:type="spellEnd"/>
        <w:r w:rsidRPr="0008435D">
          <w:t xml:space="preserve"> operation</w:t>
        </w:r>
        <w:bookmarkEnd w:id="338"/>
        <w:bookmarkEnd w:id="339"/>
        <w:bookmarkEnd w:id="340"/>
      </w:ins>
    </w:p>
    <w:p w14:paraId="08E8AAA9" w14:textId="646C9A9E" w:rsidR="006E6CFA" w:rsidRPr="00C41ABF" w:rsidRDefault="006E6CFA" w:rsidP="006E6CFA">
      <w:pPr>
        <w:rPr>
          <w:ins w:id="344" w:author="Huawei" w:date="2024-08-01T15:36:00Z"/>
        </w:rPr>
      </w:pPr>
      <w:ins w:id="345" w:author="Huawei" w:date="2024-08-01T15:36:00Z">
        <w:r w:rsidRPr="0008435D">
          <w:rPr>
            <w:b/>
          </w:rPr>
          <w:t xml:space="preserve">API operation name: </w:t>
        </w:r>
        <w:proofErr w:type="spellStart"/>
        <w:r w:rsidRPr="0008435D">
          <w:t>Sdd_</w:t>
        </w:r>
        <w:r w:rsidR="00257E6F" w:rsidRPr="0008435D">
          <w:t>XR</w:t>
        </w:r>
        <w:r w:rsidRPr="0008435D">
          <w:t>TransmissionConnection_Establish</w:t>
        </w:r>
        <w:proofErr w:type="spellEnd"/>
      </w:ins>
    </w:p>
    <w:p w14:paraId="60E7BA42" w14:textId="38BC7BC0" w:rsidR="006E6CFA" w:rsidRDefault="006E6CFA" w:rsidP="006E6CFA">
      <w:pPr>
        <w:rPr>
          <w:ins w:id="346" w:author="Huawei" w:date="2024-08-01T15:36:00Z"/>
        </w:rPr>
      </w:pPr>
      <w:ins w:id="347" w:author="Huawei" w:date="2024-08-01T15:36:00Z">
        <w:r>
          <w:rPr>
            <w:b/>
          </w:rPr>
          <w:t>Description:</w:t>
        </w:r>
        <w:r w:rsidRPr="00C41ABF">
          <w:t xml:space="preserve"> The </w:t>
        </w:r>
        <w:r>
          <w:t xml:space="preserve">consumer requests for </w:t>
        </w:r>
        <w:r w:rsidR="00BC76AD">
          <w:t xml:space="preserve">multi-modal </w:t>
        </w:r>
        <w:r>
          <w:t>transmission connection establishment.</w:t>
        </w:r>
      </w:ins>
    </w:p>
    <w:p w14:paraId="34E15DE7" w14:textId="3D7B3D50" w:rsidR="006E6CFA" w:rsidRDefault="006E6CFA" w:rsidP="006E6CFA">
      <w:pPr>
        <w:rPr>
          <w:ins w:id="348" w:author="Huawei" w:date="2024-08-01T15:36:00Z"/>
          <w:rFonts w:ascii="Arial" w:hAnsi="Arial"/>
          <w:sz w:val="24"/>
        </w:rPr>
      </w:pPr>
      <w:ins w:id="349" w:author="Huawei" w:date="2024-08-01T15:36:00Z">
        <w:r>
          <w:rPr>
            <w:b/>
          </w:rPr>
          <w:t>Inputs:</w:t>
        </w:r>
        <w:r>
          <w:t xml:space="preserve"> See clause </w:t>
        </w:r>
        <w:proofErr w:type="gramStart"/>
        <w:r>
          <w:t>9.</w:t>
        </w:r>
        <w:r w:rsidR="00D0306C">
          <w:t>x</w:t>
        </w:r>
        <w:r>
          <w:t>.</w:t>
        </w:r>
        <w:proofErr w:type="gramEnd"/>
        <w:r>
          <w:t>3.3.</w:t>
        </w:r>
      </w:ins>
    </w:p>
    <w:p w14:paraId="44DC3E49" w14:textId="669FDFC7" w:rsidR="006E6CFA" w:rsidRDefault="006E6CFA" w:rsidP="006E6CFA">
      <w:pPr>
        <w:rPr>
          <w:ins w:id="350" w:author="Huawei" w:date="2024-08-01T15:36:00Z"/>
          <w:lang w:eastAsia="zh-CN"/>
        </w:rPr>
      </w:pPr>
      <w:ins w:id="351" w:author="Huawei" w:date="2024-08-01T15:36:00Z">
        <w:r>
          <w:rPr>
            <w:b/>
          </w:rPr>
          <w:t>Outputs:</w:t>
        </w:r>
        <w:r>
          <w:t xml:space="preserve"> </w:t>
        </w:r>
        <w:r>
          <w:rPr>
            <w:lang w:eastAsia="zh-CN"/>
          </w:rPr>
          <w:t xml:space="preserve">See clause </w:t>
        </w:r>
        <w:proofErr w:type="gramStart"/>
        <w:r>
          <w:rPr>
            <w:lang w:eastAsia="zh-CN"/>
          </w:rPr>
          <w:t>9.</w:t>
        </w:r>
        <w:r w:rsidR="00D0306C">
          <w:rPr>
            <w:lang w:eastAsia="zh-CN"/>
          </w:rPr>
          <w:t>x</w:t>
        </w:r>
        <w:r>
          <w:rPr>
            <w:lang w:eastAsia="zh-CN"/>
          </w:rPr>
          <w:t>.</w:t>
        </w:r>
        <w:proofErr w:type="gramEnd"/>
        <w:r>
          <w:rPr>
            <w:lang w:eastAsia="zh-CN"/>
          </w:rPr>
          <w:t>3.4.</w:t>
        </w:r>
      </w:ins>
    </w:p>
    <w:p w14:paraId="5EB8590E" w14:textId="0EA877D1" w:rsidR="006E6CFA" w:rsidRPr="00BB09FE" w:rsidRDefault="006E6CFA">
      <w:pPr>
        <w:rPr>
          <w:ins w:id="352" w:author="Huawei" w:date="2024-08-01T12:02:00Z"/>
        </w:rPr>
      </w:pPr>
      <w:ins w:id="353" w:author="Huawei" w:date="2024-08-01T15:36:00Z">
        <w:r>
          <w:t>See clause 9.</w:t>
        </w:r>
      </w:ins>
      <w:ins w:id="354" w:author="Huawei" w:date="2024-08-01T15:37:00Z">
        <w:r w:rsidR="00D0306C">
          <w:t>x</w:t>
        </w:r>
      </w:ins>
      <w:ins w:id="355" w:author="Huawei" w:date="2024-08-01T15:36:00Z">
        <w:r>
          <w:t>.2 for details of usage of this operation.</w:t>
        </w:r>
      </w:ins>
    </w:p>
    <w:p w14:paraId="497CD8BF" w14:textId="33E13B85" w:rsidR="00867B5C" w:rsidRPr="00951EBA" w:rsidRDefault="00867B5C" w:rsidP="00867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E6D30F" w14:textId="77777777" w:rsidR="00867B5C" w:rsidRDefault="00867B5C" w:rsidP="00867B5C">
      <w:pPr>
        <w:pStyle w:val="4"/>
        <w:rPr>
          <w:rFonts w:eastAsia="宋体"/>
        </w:rPr>
      </w:pPr>
      <w:bookmarkStart w:id="356" w:name="_Toc170684328"/>
      <w:r>
        <w:rPr>
          <w:rFonts w:eastAsia="宋体"/>
        </w:rPr>
        <w:t>9.10.3.1</w:t>
      </w:r>
      <w:r>
        <w:rPr>
          <w:rFonts w:eastAsia="宋体"/>
        </w:rPr>
        <w:tab/>
        <w:t>SEALDD policy configuration request</w:t>
      </w:r>
      <w:bookmarkEnd w:id="356"/>
    </w:p>
    <w:p w14:paraId="693BBE0A" w14:textId="77777777" w:rsidR="00867B5C" w:rsidRDefault="00867B5C" w:rsidP="00867B5C">
      <w:pPr>
        <w:rPr>
          <w:lang w:eastAsia="zh-CN"/>
        </w:rPr>
      </w:pPr>
      <w:r>
        <w:rPr>
          <w:lang w:eastAsia="zh-CN"/>
        </w:rPr>
        <w:t>Table 9.10.3.1-1 describes the information flow from the VAL server to the SEALDD server for requesting the SEALDD policy configuration.</w:t>
      </w:r>
    </w:p>
    <w:p w14:paraId="33F66C6F" w14:textId="77777777" w:rsidR="00867B5C" w:rsidRDefault="00867B5C" w:rsidP="00867B5C">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867B5C" w14:paraId="2B337A52" w14:textId="77777777" w:rsidTr="003676B9">
        <w:trPr>
          <w:jc w:val="center"/>
        </w:trPr>
        <w:tc>
          <w:tcPr>
            <w:tcW w:w="2880" w:type="dxa"/>
            <w:tcBorders>
              <w:top w:val="single" w:sz="4" w:space="0" w:color="000000"/>
              <w:left w:val="single" w:sz="4" w:space="0" w:color="000000"/>
              <w:bottom w:val="single" w:sz="4" w:space="0" w:color="000000"/>
              <w:right w:val="nil"/>
            </w:tcBorders>
            <w:hideMark/>
          </w:tcPr>
          <w:p w14:paraId="0FAAC042" w14:textId="77777777" w:rsidR="00867B5C" w:rsidRDefault="00867B5C" w:rsidP="003676B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9E66F7" w14:textId="77777777" w:rsidR="00867B5C" w:rsidRDefault="00867B5C" w:rsidP="003676B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E0D40A" w14:textId="77777777" w:rsidR="00867B5C" w:rsidRDefault="00867B5C" w:rsidP="003676B9">
            <w:pPr>
              <w:pStyle w:val="TAH"/>
            </w:pPr>
            <w:r>
              <w:t>Description</w:t>
            </w:r>
          </w:p>
        </w:tc>
      </w:tr>
      <w:tr w:rsidR="00867B5C" w14:paraId="4B68F24A" w14:textId="77777777" w:rsidTr="003676B9">
        <w:trPr>
          <w:jc w:val="center"/>
        </w:trPr>
        <w:tc>
          <w:tcPr>
            <w:tcW w:w="2880" w:type="dxa"/>
            <w:tcBorders>
              <w:top w:val="single" w:sz="4" w:space="0" w:color="000000"/>
              <w:left w:val="single" w:sz="4" w:space="0" w:color="000000"/>
              <w:bottom w:val="single" w:sz="4" w:space="0" w:color="000000"/>
              <w:right w:val="nil"/>
            </w:tcBorders>
            <w:hideMark/>
          </w:tcPr>
          <w:p w14:paraId="70E86AD6" w14:textId="77777777" w:rsidR="00867B5C" w:rsidRDefault="00867B5C" w:rsidP="003676B9">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1F5785C9" w14:textId="77777777" w:rsidR="00867B5C" w:rsidRDefault="00867B5C" w:rsidP="003676B9">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B4352D" w14:textId="77777777" w:rsidR="00867B5C" w:rsidRDefault="00867B5C" w:rsidP="003676B9">
            <w:pPr>
              <w:pStyle w:val="TAL"/>
              <w:rPr>
                <w:lang w:eastAsia="zh-CN"/>
              </w:rPr>
            </w:pPr>
            <w:r>
              <w:rPr>
                <w:lang w:eastAsia="zh-CN"/>
              </w:rPr>
              <w:t>Identify of the application traffic (e.g. VAL server ID, VAL service ID)</w:t>
            </w:r>
          </w:p>
        </w:tc>
      </w:tr>
      <w:tr w:rsidR="00867B5C" w14:paraId="516263E7" w14:textId="77777777" w:rsidTr="003676B9">
        <w:trPr>
          <w:jc w:val="center"/>
        </w:trPr>
        <w:tc>
          <w:tcPr>
            <w:tcW w:w="2880" w:type="dxa"/>
            <w:tcBorders>
              <w:top w:val="single" w:sz="4" w:space="0" w:color="000000"/>
              <w:left w:val="single" w:sz="4" w:space="0" w:color="000000"/>
              <w:bottom w:val="single" w:sz="4" w:space="0" w:color="000000"/>
              <w:right w:val="nil"/>
            </w:tcBorders>
          </w:tcPr>
          <w:p w14:paraId="1423CCF0" w14:textId="77777777" w:rsidR="00867B5C" w:rsidRDefault="00867B5C" w:rsidP="003676B9">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3C79D4AD" w14:textId="77777777" w:rsidR="00867B5C" w:rsidRDefault="00867B5C" w:rsidP="003676B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E0C13F" w14:textId="77777777" w:rsidR="00867B5C" w:rsidRDefault="00867B5C" w:rsidP="003676B9">
            <w:pPr>
              <w:pStyle w:val="TAL"/>
              <w:rPr>
                <w:lang w:eastAsia="zh-CN"/>
              </w:rPr>
            </w:pPr>
            <w:r>
              <w:rPr>
                <w:lang w:eastAsia="zh-CN"/>
              </w:rPr>
              <w:t>Identifier of the VAL UE</w:t>
            </w:r>
            <w:r>
              <w:t xml:space="preserve"> </w:t>
            </w:r>
            <w:r w:rsidRPr="000D23B6">
              <w:rPr>
                <w:lang w:eastAsia="zh-CN"/>
              </w:rPr>
              <w:t>or VAL user</w:t>
            </w:r>
            <w:r>
              <w:rPr>
                <w:lang w:eastAsia="zh-CN"/>
              </w:rPr>
              <w:t xml:space="preserve"> for which SEALDD policy applies</w:t>
            </w:r>
          </w:p>
        </w:tc>
      </w:tr>
      <w:tr w:rsidR="00867B5C" w14:paraId="1B9BEBCF" w14:textId="77777777" w:rsidTr="003676B9">
        <w:trPr>
          <w:jc w:val="center"/>
        </w:trPr>
        <w:tc>
          <w:tcPr>
            <w:tcW w:w="2880" w:type="dxa"/>
            <w:tcBorders>
              <w:top w:val="single" w:sz="4" w:space="0" w:color="000000"/>
              <w:left w:val="single" w:sz="4" w:space="0" w:color="000000"/>
              <w:bottom w:val="single" w:sz="4" w:space="0" w:color="000000"/>
              <w:right w:val="nil"/>
            </w:tcBorders>
          </w:tcPr>
          <w:p w14:paraId="469F82D6" w14:textId="77777777" w:rsidR="00867B5C" w:rsidRDefault="00867B5C" w:rsidP="003676B9">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706B377D" w14:textId="77777777" w:rsidR="00867B5C" w:rsidRDefault="00867B5C" w:rsidP="003676B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3C97E4" w14:textId="77777777" w:rsidR="00867B5C" w:rsidRDefault="00867B5C" w:rsidP="003676B9">
            <w:pPr>
              <w:pStyle w:val="TAL"/>
              <w:rPr>
                <w:lang w:eastAsia="zh-CN"/>
              </w:rPr>
            </w:pPr>
            <w:r>
              <w:rPr>
                <w:lang w:eastAsia="zh-CN"/>
              </w:rPr>
              <w:t>The SEALDD policy associated with application traffic identifiers, VAL UE identity</w:t>
            </w:r>
          </w:p>
        </w:tc>
      </w:tr>
      <w:tr w:rsidR="00867B5C" w14:paraId="26DBF129" w14:textId="77777777" w:rsidTr="003676B9">
        <w:trPr>
          <w:jc w:val="center"/>
        </w:trPr>
        <w:tc>
          <w:tcPr>
            <w:tcW w:w="2880" w:type="dxa"/>
            <w:tcBorders>
              <w:top w:val="single" w:sz="4" w:space="0" w:color="000000"/>
              <w:left w:val="single" w:sz="4" w:space="0" w:color="000000"/>
              <w:bottom w:val="single" w:sz="4" w:space="0" w:color="000000"/>
              <w:right w:val="nil"/>
            </w:tcBorders>
          </w:tcPr>
          <w:p w14:paraId="47B21FD8" w14:textId="77777777" w:rsidR="00867B5C" w:rsidRPr="006B71A9" w:rsidRDefault="00867B5C" w:rsidP="003676B9">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177C6B6D" w14:textId="77777777" w:rsidR="00867B5C" w:rsidRDefault="00867B5C" w:rsidP="003676B9">
            <w:pPr>
              <w:pStyle w:val="TAC"/>
              <w:rPr>
                <w:lang w:eastAsia="zh-CN"/>
              </w:rPr>
            </w:pPr>
            <w:r>
              <w:rPr>
                <w:lang w:eastAsia="zh-CN"/>
              </w:rPr>
              <w:t>O</w:t>
            </w:r>
          </w:p>
          <w:p w14:paraId="1B31F2CA" w14:textId="77777777" w:rsidR="00867B5C" w:rsidRDefault="00867B5C" w:rsidP="003676B9">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63C0014" w14:textId="77777777" w:rsidR="00867B5C" w:rsidRDefault="00867B5C" w:rsidP="003676B9">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867B5C" w14:paraId="7DEA8BD6" w14:textId="77777777" w:rsidTr="003676B9">
        <w:trPr>
          <w:jc w:val="center"/>
        </w:trPr>
        <w:tc>
          <w:tcPr>
            <w:tcW w:w="2880" w:type="dxa"/>
            <w:tcBorders>
              <w:top w:val="single" w:sz="4" w:space="0" w:color="000000"/>
              <w:left w:val="single" w:sz="4" w:space="0" w:color="000000"/>
              <w:bottom w:val="single" w:sz="4" w:space="0" w:color="000000"/>
              <w:right w:val="nil"/>
            </w:tcBorders>
          </w:tcPr>
          <w:p w14:paraId="5EBF68F7" w14:textId="77777777" w:rsidR="00867B5C" w:rsidRDefault="00867B5C" w:rsidP="003676B9">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702AB8F9" w14:textId="77777777" w:rsidR="00867B5C" w:rsidRDefault="00867B5C" w:rsidP="003676B9">
            <w:pPr>
              <w:pStyle w:val="TAC"/>
              <w:rPr>
                <w:lang w:eastAsia="zh-CN"/>
              </w:rPr>
            </w:pPr>
            <w:r w:rsidRPr="001C57DD">
              <w:rPr>
                <w:lang w:eastAsia="zh-CN"/>
              </w:rPr>
              <w:t>O</w:t>
            </w:r>
          </w:p>
          <w:p w14:paraId="32072237" w14:textId="77777777" w:rsidR="00867B5C" w:rsidRDefault="00867B5C" w:rsidP="003676B9">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6B87843" w14:textId="77777777" w:rsidR="00867B5C" w:rsidRDefault="00867B5C" w:rsidP="003676B9">
            <w:pPr>
              <w:pStyle w:val="TAL"/>
              <w:rPr>
                <w:rFonts w:cs="Arial"/>
                <w:szCs w:val="18"/>
                <w:lang w:val="en-US" w:eastAsia="zh-CN"/>
              </w:rPr>
            </w:pPr>
            <w:r w:rsidRPr="001C57DD">
              <w:t>Indicates the data transmission adjustment policy (e.g., adjustment need) to be performed in SEALDD layer.</w:t>
            </w:r>
          </w:p>
        </w:tc>
      </w:tr>
      <w:tr w:rsidR="00867B5C" w14:paraId="56AFA33D" w14:textId="77777777" w:rsidTr="003676B9">
        <w:trPr>
          <w:jc w:val="center"/>
        </w:trPr>
        <w:tc>
          <w:tcPr>
            <w:tcW w:w="2880" w:type="dxa"/>
            <w:tcBorders>
              <w:top w:val="single" w:sz="4" w:space="0" w:color="000000"/>
              <w:left w:val="single" w:sz="4" w:space="0" w:color="000000"/>
              <w:bottom w:val="single" w:sz="4" w:space="0" w:color="000000"/>
              <w:right w:val="nil"/>
            </w:tcBorders>
          </w:tcPr>
          <w:p w14:paraId="2A03875B" w14:textId="77777777" w:rsidR="00867B5C" w:rsidRDefault="00867B5C" w:rsidP="003676B9">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646C7636" w14:textId="77777777" w:rsidR="00867B5C" w:rsidRDefault="00867B5C" w:rsidP="003676B9">
            <w:pPr>
              <w:pStyle w:val="TAC"/>
              <w:rPr>
                <w:lang w:eastAsia="zh-CN"/>
              </w:rPr>
            </w:pPr>
            <w:r>
              <w:rPr>
                <w:lang w:eastAsia="zh-CN"/>
              </w:rPr>
              <w:t>O</w:t>
            </w:r>
          </w:p>
          <w:p w14:paraId="2FFFF2C0" w14:textId="77777777" w:rsidR="00867B5C" w:rsidRDefault="00867B5C" w:rsidP="003676B9">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09107044" w14:textId="77777777" w:rsidR="00867B5C" w:rsidRDefault="00867B5C" w:rsidP="003676B9">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867B5C" w14:paraId="2B53E36C" w14:textId="77777777" w:rsidTr="003676B9">
        <w:trPr>
          <w:jc w:val="center"/>
        </w:trPr>
        <w:tc>
          <w:tcPr>
            <w:tcW w:w="2880" w:type="dxa"/>
            <w:tcBorders>
              <w:top w:val="single" w:sz="4" w:space="0" w:color="000000"/>
              <w:left w:val="single" w:sz="4" w:space="0" w:color="000000"/>
              <w:bottom w:val="single" w:sz="4" w:space="0" w:color="000000"/>
              <w:right w:val="nil"/>
            </w:tcBorders>
          </w:tcPr>
          <w:p w14:paraId="2B164064" w14:textId="77777777" w:rsidR="00867B5C" w:rsidRDefault="00867B5C" w:rsidP="003676B9">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0FB0FF05" w14:textId="77777777" w:rsidR="00867B5C" w:rsidRDefault="00867B5C" w:rsidP="003676B9">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14340942" w14:textId="77777777" w:rsidR="00867B5C" w:rsidRDefault="00867B5C" w:rsidP="003676B9">
            <w:pPr>
              <w:pStyle w:val="TAL"/>
              <w:rPr>
                <w:lang w:eastAsia="zh-CN"/>
              </w:rPr>
            </w:pPr>
            <w:r>
              <w:rPr>
                <w:lang w:eastAsia="zh-CN"/>
              </w:rPr>
              <w:t xml:space="preserve">Indicates the geofence policy per VAL service </w:t>
            </w:r>
          </w:p>
        </w:tc>
      </w:tr>
      <w:tr w:rsidR="00867B5C" w14:paraId="27E28AB2" w14:textId="77777777" w:rsidTr="003676B9">
        <w:trPr>
          <w:jc w:val="center"/>
        </w:trPr>
        <w:tc>
          <w:tcPr>
            <w:tcW w:w="2880" w:type="dxa"/>
            <w:tcBorders>
              <w:top w:val="single" w:sz="4" w:space="0" w:color="000000"/>
              <w:left w:val="single" w:sz="4" w:space="0" w:color="000000"/>
              <w:bottom w:val="single" w:sz="4" w:space="0" w:color="000000"/>
              <w:right w:val="nil"/>
            </w:tcBorders>
          </w:tcPr>
          <w:p w14:paraId="4C4873C9" w14:textId="77777777" w:rsidR="00867B5C" w:rsidRDefault="00867B5C" w:rsidP="003676B9">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128EBFC9" w14:textId="77777777" w:rsidR="00867B5C" w:rsidRDefault="00867B5C" w:rsidP="003676B9">
            <w:pPr>
              <w:pStyle w:val="TAC"/>
              <w:rPr>
                <w:lang w:eastAsia="zh-CN"/>
              </w:rPr>
            </w:pPr>
            <w:r>
              <w:rPr>
                <w:lang w:eastAsia="zh-CN"/>
              </w:rPr>
              <w:t>O</w:t>
            </w:r>
          </w:p>
          <w:p w14:paraId="09604CBA" w14:textId="77777777" w:rsidR="00867B5C" w:rsidRDefault="00867B5C" w:rsidP="003676B9">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E6C32B8" w14:textId="77777777" w:rsidR="00867B5C" w:rsidRDefault="00867B5C" w:rsidP="003676B9">
            <w:pPr>
              <w:pStyle w:val="TAL"/>
              <w:rPr>
                <w:lang w:eastAsia="zh-CN"/>
              </w:rPr>
            </w:pPr>
            <w:r>
              <w:rPr>
                <w:lang w:eastAsia="zh-CN"/>
              </w:rPr>
              <w:t>Indicates the geofence location information for the mentioned VAL service</w:t>
            </w:r>
          </w:p>
        </w:tc>
      </w:tr>
      <w:tr w:rsidR="00867B5C" w14:paraId="4BCB2187" w14:textId="77777777" w:rsidTr="003676B9">
        <w:trPr>
          <w:jc w:val="center"/>
        </w:trPr>
        <w:tc>
          <w:tcPr>
            <w:tcW w:w="2880" w:type="dxa"/>
            <w:tcBorders>
              <w:top w:val="single" w:sz="4" w:space="0" w:color="000000"/>
              <w:left w:val="single" w:sz="4" w:space="0" w:color="000000"/>
              <w:bottom w:val="single" w:sz="4" w:space="0" w:color="000000"/>
              <w:right w:val="nil"/>
            </w:tcBorders>
          </w:tcPr>
          <w:p w14:paraId="38EF9DF0" w14:textId="77777777" w:rsidR="00867B5C" w:rsidRDefault="00867B5C" w:rsidP="003676B9">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5B8AE0C5" w14:textId="77777777" w:rsidR="00867B5C" w:rsidRDefault="00867B5C" w:rsidP="003676B9">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9DDC493" w14:textId="77777777" w:rsidR="00867B5C" w:rsidRDefault="00867B5C" w:rsidP="003676B9">
            <w:pPr>
              <w:pStyle w:val="TAL"/>
              <w:rPr>
                <w:lang w:eastAsia="zh-CN"/>
              </w:rPr>
            </w:pPr>
            <w:r>
              <w:rPr>
                <w:lang w:eastAsia="zh-CN"/>
              </w:rPr>
              <w:t>Indicates the policy action like allowed or blocked</w:t>
            </w:r>
          </w:p>
        </w:tc>
      </w:tr>
      <w:tr w:rsidR="00867B5C" w14:paraId="4242BB60" w14:textId="77777777" w:rsidTr="003676B9">
        <w:trPr>
          <w:jc w:val="center"/>
        </w:trPr>
        <w:tc>
          <w:tcPr>
            <w:tcW w:w="2880" w:type="dxa"/>
            <w:tcBorders>
              <w:top w:val="single" w:sz="4" w:space="0" w:color="000000"/>
              <w:left w:val="single" w:sz="4" w:space="0" w:color="000000"/>
              <w:bottom w:val="single" w:sz="4" w:space="0" w:color="000000"/>
              <w:right w:val="nil"/>
            </w:tcBorders>
          </w:tcPr>
          <w:p w14:paraId="4AD2280F" w14:textId="77777777" w:rsidR="00867B5C" w:rsidRDefault="00867B5C" w:rsidP="003676B9">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7B57B67D" w14:textId="77777777" w:rsidR="00867B5C" w:rsidRDefault="00867B5C" w:rsidP="003676B9">
            <w:pPr>
              <w:pStyle w:val="TAC"/>
              <w:rPr>
                <w:lang w:eastAsia="zh-CN"/>
              </w:rPr>
            </w:pPr>
            <w:r>
              <w:rPr>
                <w:lang w:eastAsia="zh-CN"/>
              </w:rPr>
              <w:t>O</w:t>
            </w:r>
          </w:p>
          <w:p w14:paraId="6F00E0F4" w14:textId="77777777" w:rsidR="00867B5C" w:rsidRDefault="00867B5C" w:rsidP="003676B9">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0FC2E11C" w14:textId="77777777" w:rsidR="00867B5C" w:rsidRDefault="00867B5C" w:rsidP="003676B9">
            <w:pPr>
              <w:pStyle w:val="TAL"/>
              <w:rPr>
                <w:lang w:eastAsia="zh-CN"/>
              </w:rPr>
            </w:pPr>
            <w:r>
              <w:rPr>
                <w:lang w:eastAsia="zh-CN"/>
              </w:rPr>
              <w:t xml:space="preserve">Indicates the time period for which the </w:t>
            </w:r>
            <w:proofErr w:type="spellStart"/>
            <w:r>
              <w:rPr>
                <w:lang w:eastAsia="zh-CN"/>
              </w:rPr>
              <w:t>sealdd</w:t>
            </w:r>
            <w:proofErr w:type="spellEnd"/>
            <w:r>
              <w:rPr>
                <w:lang w:eastAsia="zh-CN"/>
              </w:rPr>
              <w:t xml:space="preserve"> traffic is allowed</w:t>
            </w:r>
          </w:p>
        </w:tc>
      </w:tr>
      <w:tr w:rsidR="0074503B" w14:paraId="64443F17" w14:textId="77777777" w:rsidTr="003676B9">
        <w:trPr>
          <w:jc w:val="center"/>
          <w:ins w:id="357" w:author="Huawei" w:date="2024-08-01T15:48:00Z"/>
        </w:trPr>
        <w:tc>
          <w:tcPr>
            <w:tcW w:w="2880" w:type="dxa"/>
            <w:tcBorders>
              <w:top w:val="single" w:sz="4" w:space="0" w:color="000000"/>
              <w:left w:val="single" w:sz="4" w:space="0" w:color="000000"/>
              <w:bottom w:val="single" w:sz="4" w:space="0" w:color="000000"/>
              <w:right w:val="nil"/>
            </w:tcBorders>
          </w:tcPr>
          <w:p w14:paraId="4D7677EA" w14:textId="2F587EF0" w:rsidR="0074503B" w:rsidRDefault="0074503B" w:rsidP="0074503B">
            <w:pPr>
              <w:pStyle w:val="TAL"/>
              <w:rPr>
                <w:ins w:id="358" w:author="Huawei" w:date="2024-08-01T15:48:00Z"/>
                <w:lang w:eastAsia="zh-CN"/>
              </w:rPr>
            </w:pPr>
            <w:ins w:id="359" w:author="Huawei" w:date="2024-08-01T15:48:00Z">
              <w:r>
                <w:rPr>
                  <w:lang w:eastAsia="zh-CN"/>
                </w:rPr>
                <w:t xml:space="preserve">&gt; </w:t>
              </w:r>
              <w:r>
                <w:t>Multi-modal XR policy</w:t>
              </w:r>
            </w:ins>
          </w:p>
        </w:tc>
        <w:tc>
          <w:tcPr>
            <w:tcW w:w="1440" w:type="dxa"/>
            <w:tcBorders>
              <w:top w:val="single" w:sz="4" w:space="0" w:color="000000"/>
              <w:left w:val="single" w:sz="4" w:space="0" w:color="000000"/>
              <w:bottom w:val="single" w:sz="4" w:space="0" w:color="000000"/>
              <w:right w:val="nil"/>
            </w:tcBorders>
          </w:tcPr>
          <w:p w14:paraId="0F8526B3" w14:textId="77777777" w:rsidR="0074503B" w:rsidRDefault="0074503B" w:rsidP="0074503B">
            <w:pPr>
              <w:pStyle w:val="TAC"/>
              <w:rPr>
                <w:ins w:id="360" w:author="Huawei" w:date="2024-08-01T15:49:00Z"/>
                <w:lang w:eastAsia="zh-CN"/>
              </w:rPr>
            </w:pPr>
            <w:ins w:id="361" w:author="Huawei" w:date="2024-08-01T15:48:00Z">
              <w:r>
                <w:rPr>
                  <w:lang w:eastAsia="zh-CN"/>
                </w:rPr>
                <w:t>O</w:t>
              </w:r>
            </w:ins>
          </w:p>
          <w:p w14:paraId="54E31F1A" w14:textId="4100A57A" w:rsidR="00A51BBC" w:rsidRDefault="00A51BBC" w:rsidP="0074503B">
            <w:pPr>
              <w:pStyle w:val="TAC"/>
              <w:rPr>
                <w:ins w:id="362" w:author="Huawei" w:date="2024-08-01T15:48:00Z"/>
                <w:lang w:eastAsia="zh-CN"/>
              </w:rPr>
            </w:pPr>
            <w:ins w:id="363" w:author="Huawei" w:date="2024-08-01T15:49:00Z">
              <w:r>
                <w:rPr>
                  <w:lang w:eastAsia="zh-CN"/>
                </w:rPr>
                <w:t>(See NOTE 4)</w:t>
              </w:r>
            </w:ins>
          </w:p>
        </w:tc>
        <w:tc>
          <w:tcPr>
            <w:tcW w:w="4320" w:type="dxa"/>
            <w:tcBorders>
              <w:top w:val="single" w:sz="4" w:space="0" w:color="000000"/>
              <w:left w:val="single" w:sz="4" w:space="0" w:color="000000"/>
              <w:bottom w:val="single" w:sz="4" w:space="0" w:color="000000"/>
              <w:right w:val="single" w:sz="4" w:space="0" w:color="000000"/>
            </w:tcBorders>
          </w:tcPr>
          <w:p w14:paraId="282D1325" w14:textId="39EFABA7" w:rsidR="0074503B" w:rsidRDefault="0074503B" w:rsidP="0074503B">
            <w:pPr>
              <w:pStyle w:val="TAL"/>
              <w:rPr>
                <w:ins w:id="364" w:author="Huawei" w:date="2024-08-01T15:48:00Z"/>
                <w:lang w:eastAsia="zh-CN"/>
              </w:rPr>
            </w:pPr>
            <w:ins w:id="365" w:author="Huawei" w:date="2024-08-01T15:48:00Z">
              <w:r>
                <w:rPr>
                  <w:rFonts w:hint="eastAsia"/>
                  <w:lang w:eastAsia="zh-CN"/>
                </w:rPr>
                <w:t>I</w:t>
              </w:r>
              <w:r>
                <w:rPr>
                  <w:lang w:eastAsia="zh-CN"/>
                </w:rPr>
                <w:t>ndicates the SEALDD policy for multi-modal XR application</w:t>
              </w:r>
            </w:ins>
          </w:p>
        </w:tc>
      </w:tr>
      <w:tr w:rsidR="0074503B" w14:paraId="384DC4D9" w14:textId="77777777" w:rsidTr="003676B9">
        <w:trPr>
          <w:jc w:val="center"/>
          <w:ins w:id="366" w:author="Huawei" w:date="2024-08-01T15:48:00Z"/>
        </w:trPr>
        <w:tc>
          <w:tcPr>
            <w:tcW w:w="2880" w:type="dxa"/>
            <w:tcBorders>
              <w:top w:val="single" w:sz="4" w:space="0" w:color="000000"/>
              <w:left w:val="single" w:sz="4" w:space="0" w:color="000000"/>
              <w:bottom w:val="single" w:sz="4" w:space="0" w:color="000000"/>
              <w:right w:val="nil"/>
            </w:tcBorders>
          </w:tcPr>
          <w:p w14:paraId="55337C89" w14:textId="3A98FB03" w:rsidR="0074503B" w:rsidRDefault="0074503B" w:rsidP="0074503B">
            <w:pPr>
              <w:pStyle w:val="TAL"/>
              <w:rPr>
                <w:ins w:id="367" w:author="Huawei" w:date="2024-08-01T15:48:00Z"/>
                <w:lang w:eastAsia="zh-CN"/>
              </w:rPr>
            </w:pPr>
            <w:ins w:id="368" w:author="Huawei" w:date="2024-08-01T15:48:00Z">
              <w:r>
                <w:rPr>
                  <w:lang w:eastAsia="zh-CN"/>
                </w:rPr>
                <w:t xml:space="preserve">&gt;&gt; </w:t>
              </w:r>
              <w:r>
                <w:rPr>
                  <w:lang w:val="en-US"/>
                </w:rPr>
                <w:t>synchronization threshold</w:t>
              </w:r>
            </w:ins>
          </w:p>
        </w:tc>
        <w:tc>
          <w:tcPr>
            <w:tcW w:w="1440" w:type="dxa"/>
            <w:tcBorders>
              <w:top w:val="single" w:sz="4" w:space="0" w:color="000000"/>
              <w:left w:val="single" w:sz="4" w:space="0" w:color="000000"/>
              <w:bottom w:val="single" w:sz="4" w:space="0" w:color="000000"/>
              <w:right w:val="nil"/>
            </w:tcBorders>
          </w:tcPr>
          <w:p w14:paraId="6E5E4F1F" w14:textId="77777777" w:rsidR="0074503B" w:rsidRDefault="0074503B" w:rsidP="0074503B">
            <w:pPr>
              <w:pStyle w:val="TAC"/>
              <w:rPr>
                <w:ins w:id="369" w:author="Huawei" w:date="2024-08-01T15:49:00Z"/>
                <w:lang w:eastAsia="zh-CN"/>
              </w:rPr>
            </w:pPr>
            <w:ins w:id="370" w:author="Huawei" w:date="2024-08-01T15:48:00Z">
              <w:r>
                <w:rPr>
                  <w:lang w:eastAsia="zh-CN"/>
                </w:rPr>
                <w:t>O</w:t>
              </w:r>
            </w:ins>
          </w:p>
          <w:p w14:paraId="333D7421" w14:textId="330E5146" w:rsidR="00A51BBC" w:rsidRDefault="00A51BBC" w:rsidP="0074503B">
            <w:pPr>
              <w:pStyle w:val="TAC"/>
              <w:rPr>
                <w:ins w:id="371" w:author="Huawei" w:date="2024-08-01T15:48:00Z"/>
                <w:lang w:eastAsia="zh-CN"/>
              </w:rPr>
            </w:pPr>
            <w:ins w:id="372" w:author="Huawei" w:date="2024-08-01T15:49:00Z">
              <w:r>
                <w:rPr>
                  <w:lang w:eastAsia="zh-CN"/>
                </w:rPr>
                <w:t>(See NOTE 4)</w:t>
              </w:r>
            </w:ins>
          </w:p>
        </w:tc>
        <w:tc>
          <w:tcPr>
            <w:tcW w:w="4320" w:type="dxa"/>
            <w:tcBorders>
              <w:top w:val="single" w:sz="4" w:space="0" w:color="000000"/>
              <w:left w:val="single" w:sz="4" w:space="0" w:color="000000"/>
              <w:bottom w:val="single" w:sz="4" w:space="0" w:color="000000"/>
              <w:right w:val="single" w:sz="4" w:space="0" w:color="000000"/>
            </w:tcBorders>
          </w:tcPr>
          <w:p w14:paraId="579CE017" w14:textId="20155282" w:rsidR="0074503B" w:rsidRDefault="0074503B" w:rsidP="0074503B">
            <w:pPr>
              <w:pStyle w:val="TAL"/>
              <w:rPr>
                <w:ins w:id="373" w:author="Huawei" w:date="2024-08-01T15:48:00Z"/>
                <w:lang w:eastAsia="zh-CN"/>
              </w:rPr>
            </w:pPr>
            <w:ins w:id="374" w:author="Huawei" w:date="2024-08-01T15:48:00Z">
              <w:r>
                <w:rPr>
                  <w:rFonts w:hint="eastAsia"/>
                  <w:lang w:eastAsia="zh-CN"/>
                </w:rPr>
                <w:t>I</w:t>
              </w:r>
              <w:r>
                <w:rPr>
                  <w:lang w:eastAsia="zh-CN"/>
                </w:rPr>
                <w:t xml:space="preserve">ndicates the </w:t>
              </w:r>
              <w:r>
                <w:rPr>
                  <w:lang w:val="en-US"/>
                </w:rPr>
                <w:t>synchronization threshold for multi-modal application, as specified in TS 22.261 [2]</w:t>
              </w:r>
            </w:ins>
          </w:p>
        </w:tc>
      </w:tr>
      <w:tr w:rsidR="0074503B" w14:paraId="4B4181FD" w14:textId="77777777" w:rsidTr="003676B9">
        <w:trPr>
          <w:jc w:val="center"/>
        </w:trPr>
        <w:tc>
          <w:tcPr>
            <w:tcW w:w="2880" w:type="dxa"/>
            <w:tcBorders>
              <w:top w:val="single" w:sz="4" w:space="0" w:color="000000"/>
              <w:left w:val="single" w:sz="4" w:space="0" w:color="000000"/>
              <w:bottom w:val="single" w:sz="4" w:space="0" w:color="000000"/>
              <w:right w:val="nil"/>
            </w:tcBorders>
          </w:tcPr>
          <w:p w14:paraId="151B214D" w14:textId="77777777" w:rsidR="0074503B" w:rsidRDefault="0074503B" w:rsidP="0074503B">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4CD94F21" w14:textId="77777777" w:rsidR="0074503B" w:rsidRDefault="0074503B" w:rsidP="0074503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BD7BC1" w14:textId="77777777" w:rsidR="0074503B" w:rsidRDefault="0074503B" w:rsidP="0074503B">
            <w:pPr>
              <w:pStyle w:val="TAL"/>
              <w:rPr>
                <w:lang w:eastAsia="zh-CN"/>
              </w:rPr>
            </w:pPr>
            <w:r>
              <w:rPr>
                <w:lang w:eastAsia="zh-CN"/>
              </w:rPr>
              <w:t>Indicates the validity of the policy</w:t>
            </w:r>
          </w:p>
        </w:tc>
      </w:tr>
      <w:tr w:rsidR="0074503B" w14:paraId="60A5581B" w14:textId="77777777" w:rsidTr="003676B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24AFD0" w14:textId="77777777" w:rsidR="0074503B" w:rsidRDefault="0074503B" w:rsidP="0074503B">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39797D6E" w14:textId="77777777" w:rsidR="0074503B" w:rsidRDefault="0074503B" w:rsidP="0074503B">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120842BB" w14:textId="77777777" w:rsidR="0074503B" w:rsidRDefault="0074503B" w:rsidP="0074503B">
            <w:pPr>
              <w:pStyle w:val="TAN"/>
              <w:rPr>
                <w:ins w:id="375" w:author="Huawei" w:date="2024-08-01T15:46:00Z"/>
                <w:lang w:eastAsia="zh-CN"/>
              </w:rPr>
            </w:pPr>
            <w:r>
              <w:rPr>
                <w:lang w:eastAsia="zh-CN"/>
              </w:rPr>
              <w:t>NOTE 3:</w:t>
            </w:r>
            <w:r>
              <w:rPr>
                <w:lang w:eastAsia="zh-CN"/>
              </w:rPr>
              <w:tab/>
              <w:t>This IE is used for the SEALDD connection establishment and data delivery, as specified in clause 9.2</w:t>
            </w:r>
          </w:p>
          <w:p w14:paraId="04CDA7A7" w14:textId="41405F3C" w:rsidR="0074503B" w:rsidRDefault="0074503B" w:rsidP="0074503B">
            <w:pPr>
              <w:pStyle w:val="TAN"/>
              <w:rPr>
                <w:lang w:eastAsia="zh-CN"/>
              </w:rPr>
            </w:pPr>
            <w:ins w:id="376" w:author="Huawei" w:date="2024-08-01T15:47:00Z">
              <w:r>
                <w:rPr>
                  <w:lang w:eastAsia="zh-CN"/>
                </w:rPr>
                <w:t>NOTE </w:t>
              </w:r>
            </w:ins>
            <w:ins w:id="377" w:author="Huawei" w:date="2024-08-01T15:49:00Z">
              <w:r>
                <w:rPr>
                  <w:lang w:eastAsia="zh-CN"/>
                </w:rPr>
                <w:t>4</w:t>
              </w:r>
            </w:ins>
            <w:ins w:id="378" w:author="Huawei" w:date="2024-08-01T15:47:00Z">
              <w:r>
                <w:rPr>
                  <w:lang w:eastAsia="zh-CN"/>
                </w:rPr>
                <w:t>:</w:t>
              </w:r>
              <w:r>
                <w:rPr>
                  <w:lang w:eastAsia="zh-CN"/>
                </w:rPr>
                <w:tab/>
                <w:t xml:space="preserve">This IE is used for the SEALDD enabled multi-flow synchronization, as specified in </w:t>
              </w:r>
            </w:ins>
            <w:proofErr w:type="gramStart"/>
            <w:ins w:id="379" w:author="Huawei" w:date="2024-08-01T15:48:00Z">
              <w:r>
                <w:rPr>
                  <w:lang w:eastAsia="zh-CN"/>
                </w:rPr>
                <w:t>9.x.</w:t>
              </w:r>
              <w:proofErr w:type="gramEnd"/>
              <w:r>
                <w:rPr>
                  <w:lang w:eastAsia="zh-CN"/>
                </w:rPr>
                <w:t>2.</w:t>
              </w:r>
            </w:ins>
          </w:p>
        </w:tc>
      </w:tr>
    </w:tbl>
    <w:p w14:paraId="74FBAC4B" w14:textId="5E842A5F" w:rsidR="00683512" w:rsidRDefault="00683512">
      <w:pPr>
        <w:rPr>
          <w:noProof/>
        </w:rPr>
      </w:pPr>
    </w:p>
    <w:p w14:paraId="1C579431" w14:textId="77777777" w:rsidR="0008435D" w:rsidRPr="00951EBA" w:rsidRDefault="0008435D" w:rsidP="00084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FE4A5A4" w14:textId="77777777" w:rsidR="0008435D" w:rsidRDefault="0008435D" w:rsidP="0008435D">
      <w:pPr>
        <w:pStyle w:val="1"/>
        <w:rPr>
          <w:rFonts w:eastAsia="宋体"/>
          <w:lang w:val="en-US" w:eastAsia="zh-CN"/>
        </w:rPr>
      </w:pPr>
      <w:bookmarkStart w:id="380" w:name="_Toc32663"/>
      <w:bookmarkStart w:id="381" w:name="_Toc106116319"/>
      <w:bookmarkStart w:id="382" w:name="_Toc117364392"/>
      <w:bookmarkStart w:id="383" w:name="_Toc133483997"/>
      <w:bookmarkStart w:id="384" w:name="_Toc170684094"/>
      <w:r>
        <w:t>4</w:t>
      </w:r>
      <w:r>
        <w:tab/>
      </w:r>
      <w:r>
        <w:rPr>
          <w:rFonts w:eastAsia="宋体" w:hint="eastAsia"/>
          <w:lang w:val="en-US" w:eastAsia="zh-CN"/>
        </w:rPr>
        <w:t>Overview</w:t>
      </w:r>
      <w:bookmarkEnd w:id="380"/>
      <w:bookmarkEnd w:id="381"/>
      <w:bookmarkEnd w:id="382"/>
      <w:bookmarkEnd w:id="383"/>
      <w:bookmarkEnd w:id="384"/>
    </w:p>
    <w:p w14:paraId="21B347A4" w14:textId="77777777" w:rsidR="0008435D" w:rsidRDefault="0008435D" w:rsidP="0008435D">
      <w:pPr>
        <w:pStyle w:val="2"/>
      </w:pPr>
      <w:bookmarkStart w:id="385" w:name="_Toc133483998"/>
      <w:bookmarkStart w:id="386" w:name="_Toc170684095"/>
      <w:r>
        <w:t>4.1</w:t>
      </w:r>
      <w:r>
        <w:tab/>
        <w:t>General</w:t>
      </w:r>
      <w:bookmarkEnd w:id="385"/>
      <w:bookmarkEnd w:id="386"/>
    </w:p>
    <w:p w14:paraId="75D027DB" w14:textId="77777777" w:rsidR="0008435D" w:rsidRPr="00CA09F6" w:rsidRDefault="0008435D" w:rsidP="0008435D">
      <w:pPr>
        <w:rPr>
          <w:lang w:val="en-US" w:eastAsia="zh-CN"/>
        </w:rPr>
      </w:pPr>
      <w:r>
        <w:rPr>
          <w:rFonts w:hint="eastAsia"/>
          <w:lang w:val="en-US" w:eastAsia="zh-CN"/>
        </w:rPr>
        <w:t>T</w:t>
      </w:r>
      <w:r>
        <w:rPr>
          <w:lang w:val="en-US" w:eastAsia="zh-CN"/>
        </w:rPr>
        <w:t>his clause gives a functionality overview for SEALDD service.</w:t>
      </w:r>
    </w:p>
    <w:p w14:paraId="4D95EF20" w14:textId="77777777" w:rsidR="0008435D" w:rsidRDefault="0008435D" w:rsidP="0008435D">
      <w:pPr>
        <w:pStyle w:val="2"/>
      </w:pPr>
      <w:bookmarkStart w:id="387" w:name="_Toc133483999"/>
      <w:bookmarkStart w:id="388" w:name="_Toc170684096"/>
      <w:r>
        <w:t>4.2</w:t>
      </w:r>
      <w:r>
        <w:tab/>
      </w:r>
      <w:r>
        <w:rPr>
          <w:rFonts w:hint="eastAsia"/>
          <w:lang w:eastAsia="zh-CN"/>
        </w:rPr>
        <w:t>Application</w:t>
      </w:r>
      <w:r>
        <w:t xml:space="preserve"> </w:t>
      </w:r>
      <w:r>
        <w:rPr>
          <w:rFonts w:hint="eastAsia"/>
          <w:lang w:eastAsia="zh-CN"/>
        </w:rPr>
        <w:t>s</w:t>
      </w:r>
      <w:r>
        <w:t>ignalling and data transmission</w:t>
      </w:r>
      <w:bookmarkEnd w:id="387"/>
      <w:bookmarkEnd w:id="388"/>
    </w:p>
    <w:p w14:paraId="0C036E21" w14:textId="77777777" w:rsidR="0008435D" w:rsidRPr="00326261" w:rsidRDefault="0008435D" w:rsidP="0008435D">
      <w:pPr>
        <w:rPr>
          <w:lang w:eastAsia="zh-CN"/>
        </w:rPr>
      </w:pPr>
      <w:r>
        <w:rPr>
          <w:rFonts w:hint="eastAsia"/>
          <w:lang w:eastAsia="zh-CN"/>
        </w:rPr>
        <w:t>T</w:t>
      </w:r>
      <w:r>
        <w:rPr>
          <w:lang w:eastAsia="zh-CN"/>
        </w:rPr>
        <w:t>his SEALDD functionality provides a mechanism for application signalling data transmission and application media data transmission between VAL client(s) and VAL server(s). The SEALDD enabled regular connection management procedures (e.g. connection establishment, connection deletion) are specified in clause 9.2. For supporting URLLC feature, the SEALDD layer can establish E2E redundant transmission with packet duplication and elimination, as specified in clause 9.3.</w:t>
      </w:r>
    </w:p>
    <w:p w14:paraId="7AA490BF" w14:textId="77777777" w:rsidR="0008435D" w:rsidRDefault="0008435D" w:rsidP="0008435D">
      <w:pPr>
        <w:pStyle w:val="2"/>
      </w:pPr>
      <w:bookmarkStart w:id="389" w:name="_Toc133484000"/>
      <w:bookmarkStart w:id="390" w:name="_Toc170684097"/>
      <w:r>
        <w:t>4.3</w:t>
      </w:r>
      <w:r>
        <w:tab/>
        <w:t>Transmission quality measurement and transmission optimization</w:t>
      </w:r>
      <w:bookmarkEnd w:id="389"/>
      <w:bookmarkEnd w:id="390"/>
    </w:p>
    <w:p w14:paraId="1651E866" w14:textId="77777777" w:rsidR="0008435D" w:rsidRDefault="0008435D" w:rsidP="0008435D">
      <w:pPr>
        <w:rPr>
          <w:lang w:eastAsia="zh-CN"/>
        </w:rPr>
      </w:pPr>
      <w:r>
        <w:rPr>
          <w:lang w:eastAsia="zh-CN"/>
        </w:rPr>
        <w:t xml:space="preserve">The transmission quality measurement procedure specified in clause 9.7, supports the E2E transmission quality measurement between SEALDD client and SEALDD server, and exposes the transmission reports to VAL servers and other consumers (e.g. </w:t>
      </w:r>
      <w:r>
        <w:rPr>
          <w:noProof/>
          <w:lang w:eastAsia="zh-CN"/>
        </w:rPr>
        <w:t>SEALDD server, NSCE server, etc</w:t>
      </w:r>
      <w:r>
        <w:rPr>
          <w:lang w:eastAsia="zh-CN"/>
        </w:rPr>
        <w:t xml:space="preserve">). </w:t>
      </w:r>
      <w:r>
        <w:rPr>
          <w:rFonts w:hint="eastAsia"/>
          <w:lang w:eastAsia="zh-CN"/>
        </w:rPr>
        <w:t>B</w:t>
      </w:r>
      <w:r>
        <w:rPr>
          <w:lang w:eastAsia="zh-CN"/>
        </w:rPr>
        <w:t xml:space="preserve">ased on the SEALDD enabled E2E transmission measurement result, the SEALDD layer can provide transmission optimization scheme (e.g. triggering redundant </w:t>
      </w:r>
      <w:r>
        <w:rPr>
          <w:lang w:eastAsia="zh-CN"/>
        </w:rPr>
        <w:lastRenderedPageBreak/>
        <w:t>transmission, switching another SEALDD server) to improve transmission quality by interacting with 5GC. The transmission optimization procedures are specified in clause 9.9.</w:t>
      </w:r>
    </w:p>
    <w:p w14:paraId="5F4D5204" w14:textId="77777777" w:rsidR="0008435D" w:rsidRPr="00791AC5" w:rsidRDefault="0008435D" w:rsidP="0008435D">
      <w:pPr>
        <w:pStyle w:val="2"/>
      </w:pPr>
      <w:bookmarkStart w:id="391" w:name="_Toc133484001"/>
      <w:bookmarkStart w:id="392" w:name="_Toc170684098"/>
      <w:r>
        <w:t>4.4</w:t>
      </w:r>
      <w:r>
        <w:tab/>
        <w:t>Data transmission rate control</w:t>
      </w:r>
      <w:bookmarkEnd w:id="391"/>
      <w:bookmarkEnd w:id="392"/>
    </w:p>
    <w:p w14:paraId="34504FCD" w14:textId="77777777" w:rsidR="0008435D" w:rsidRPr="00170177" w:rsidRDefault="0008435D" w:rsidP="0008435D">
      <w:pPr>
        <w:rPr>
          <w:lang w:eastAsia="zh-CN"/>
        </w:rPr>
      </w:pPr>
      <w:r w:rsidRPr="008575A9">
        <w:rPr>
          <w:lang w:eastAsia="zh-CN"/>
        </w:rPr>
        <w:t>The SEALDD layer can provide the differentiated data delivery service with different bandwidth</w:t>
      </w:r>
      <w:r>
        <w:rPr>
          <w:lang w:eastAsia="zh-CN"/>
        </w:rPr>
        <w:t>/transmission rate</w:t>
      </w:r>
      <w:r w:rsidRPr="008575A9">
        <w:rPr>
          <w:lang w:eastAsia="zh-CN"/>
        </w:rPr>
        <w:t xml:space="preserve"> experience for VAL users, </w:t>
      </w:r>
      <w:r>
        <w:rPr>
          <w:lang w:eastAsia="zh-CN"/>
        </w:rPr>
        <w:t xml:space="preserve">considering the </w:t>
      </w:r>
      <w:r w:rsidRPr="008575A9">
        <w:rPr>
          <w:lang w:eastAsia="zh-CN"/>
        </w:rPr>
        <w:t>network conditions (e.g. QoS monitoring, ECN marking for L4S</w:t>
      </w:r>
      <w:r>
        <w:rPr>
          <w:lang w:eastAsia="zh-CN"/>
        </w:rPr>
        <w:t xml:space="preserve"> report</w:t>
      </w:r>
      <w:r w:rsidRPr="008575A9">
        <w:rPr>
          <w:lang w:eastAsia="zh-CN"/>
        </w:rPr>
        <w:t>)</w:t>
      </w:r>
      <w:r>
        <w:rPr>
          <w:lang w:eastAsia="zh-CN"/>
        </w:rPr>
        <w:t xml:space="preserve">, </w:t>
      </w:r>
      <w:r w:rsidRPr="008575A9">
        <w:rPr>
          <w:lang w:eastAsia="zh-CN"/>
        </w:rPr>
        <w:t>which is described in clause 9.8</w:t>
      </w:r>
      <w:r>
        <w:rPr>
          <w:lang w:eastAsia="zh-CN"/>
        </w:rPr>
        <w:t>.</w:t>
      </w:r>
    </w:p>
    <w:p w14:paraId="081237FA" w14:textId="77777777" w:rsidR="0008435D" w:rsidRDefault="0008435D" w:rsidP="0008435D">
      <w:pPr>
        <w:pStyle w:val="2"/>
      </w:pPr>
      <w:bookmarkStart w:id="393" w:name="_Toc133484002"/>
      <w:bookmarkStart w:id="394" w:name="_Toc170684099"/>
      <w:r>
        <w:t>4.5</w:t>
      </w:r>
      <w:r>
        <w:tab/>
        <w:t>Service continuity support</w:t>
      </w:r>
      <w:bookmarkEnd w:id="393"/>
      <w:bookmarkEnd w:id="394"/>
    </w:p>
    <w:p w14:paraId="3DFA36C1" w14:textId="77777777" w:rsidR="0008435D" w:rsidRDefault="0008435D" w:rsidP="0008435D">
      <w:pPr>
        <w:rPr>
          <w:lang w:eastAsia="zh-CN"/>
        </w:rPr>
      </w:pPr>
      <w:r>
        <w:rPr>
          <w:lang w:eastAsia="zh-CN"/>
        </w:rPr>
        <w:t>This functionality is provided to support service continuity due to UE mobility or load balance. The SEALDD layer can maintain the transport layer connection by interacting SEALDD context, and requesting 5GC to perform seamless data transmission (e.g. IP replacement procedure, simultaneous connectivity). The service continuity support procedures are specified in clause 9.6.</w:t>
      </w:r>
    </w:p>
    <w:p w14:paraId="43136826" w14:textId="77777777" w:rsidR="0008435D" w:rsidRDefault="0008435D" w:rsidP="0008435D">
      <w:pPr>
        <w:pStyle w:val="2"/>
      </w:pPr>
      <w:bookmarkStart w:id="395" w:name="_Toc133484003"/>
      <w:bookmarkStart w:id="396" w:name="_Toc170684100"/>
      <w:r>
        <w:t>4.6</w:t>
      </w:r>
      <w:r>
        <w:tab/>
        <w:t>Data storage</w:t>
      </w:r>
      <w:bookmarkEnd w:id="395"/>
      <w:bookmarkEnd w:id="396"/>
    </w:p>
    <w:p w14:paraId="5A8F5212" w14:textId="77777777" w:rsidR="0008435D" w:rsidRPr="007E428E" w:rsidRDefault="0008435D" w:rsidP="0008435D">
      <w:r>
        <w:rPr>
          <w:rFonts w:hint="eastAsia"/>
          <w:lang w:eastAsia="zh-CN"/>
        </w:rPr>
        <w:t>T</w:t>
      </w:r>
      <w:r>
        <w:rPr>
          <w:lang w:eastAsia="zh-CN"/>
        </w:rPr>
        <w:t>he SEALDD server supports the data storage and storage management for VAL server, SEALDD client and other SEALDD servers, etc, the corresponding procedure is specified in clause 9.5.</w:t>
      </w:r>
    </w:p>
    <w:p w14:paraId="30215D47" w14:textId="61DEAD40" w:rsidR="0008435D" w:rsidRDefault="0008435D" w:rsidP="0008435D">
      <w:pPr>
        <w:pStyle w:val="2"/>
        <w:rPr>
          <w:ins w:id="397" w:author="Huawei" w:date="2024-08-12T16:18:00Z"/>
        </w:rPr>
      </w:pPr>
      <w:ins w:id="398" w:author="Huawei" w:date="2024-08-12T16:18:00Z">
        <w:r>
          <w:t>4.x</w:t>
        </w:r>
        <w:r>
          <w:tab/>
        </w:r>
      </w:ins>
      <w:ins w:id="399" w:author="Huawei" w:date="2024-08-12T17:24:00Z">
        <w:r w:rsidR="00982E91">
          <w:t>M</w:t>
        </w:r>
      </w:ins>
      <w:ins w:id="400" w:author="Huawei" w:date="2024-08-12T17:15:00Z">
        <w:r w:rsidR="00842966">
          <w:t xml:space="preserve">ulti-modal </w:t>
        </w:r>
      </w:ins>
      <w:ins w:id="401" w:author="Huawei" w:date="2024-08-12T17:16:00Z">
        <w:r w:rsidR="00842966">
          <w:t xml:space="preserve">synchronization </w:t>
        </w:r>
      </w:ins>
      <w:ins w:id="402" w:author="Huawei" w:date="2024-08-12T16:19:00Z">
        <w:r>
          <w:t xml:space="preserve">for XR </w:t>
        </w:r>
        <w:proofErr w:type="spellStart"/>
        <w:r>
          <w:t>applictaion</w:t>
        </w:r>
      </w:ins>
      <w:proofErr w:type="spellEnd"/>
    </w:p>
    <w:p w14:paraId="0F5A756D" w14:textId="4C4CA0FD" w:rsidR="0008435D" w:rsidRDefault="00C91B62">
      <w:pPr>
        <w:rPr>
          <w:ins w:id="403" w:author="Huawei" w:date="2024-08-12T17:33:00Z"/>
          <w:noProof/>
        </w:rPr>
      </w:pPr>
      <w:ins w:id="404" w:author="Huawei" w:date="2024-08-12T17:14:00Z">
        <w:r>
          <w:rPr>
            <w:noProof/>
          </w:rPr>
          <w:t xml:space="preserve">The SEALDD server </w:t>
        </w:r>
      </w:ins>
      <w:ins w:id="405" w:author="Huawei" w:date="2024-08-12T17:17:00Z">
        <w:r w:rsidR="00842966">
          <w:rPr>
            <w:noProof/>
          </w:rPr>
          <w:t>supports the</w:t>
        </w:r>
      </w:ins>
      <w:ins w:id="406" w:author="Huawei" w:date="2024-08-12T17:19:00Z">
        <w:r w:rsidR="00842966">
          <w:rPr>
            <w:noProof/>
          </w:rPr>
          <w:t xml:space="preserve"> </w:t>
        </w:r>
      </w:ins>
      <w:ins w:id="407" w:author="Huawei" w:date="2024-08-12T17:21:00Z">
        <w:r w:rsidR="003B4C82">
          <w:rPr>
            <w:noProof/>
          </w:rPr>
          <w:t>E2E multi-flow synchronization for multi-modal XR application</w:t>
        </w:r>
      </w:ins>
      <w:ins w:id="408" w:author="Huawei" w:date="2024-08-12T17:28:00Z">
        <w:r w:rsidR="00D83B0B">
          <w:rPr>
            <w:noProof/>
          </w:rPr>
          <w:t xml:space="preserve">, </w:t>
        </w:r>
      </w:ins>
      <w:ins w:id="409" w:author="Huawei" w:date="2024-08-12T17:32:00Z">
        <w:r w:rsidR="004F7CBF">
          <w:rPr>
            <w:noProof/>
          </w:rPr>
          <w:t>i.e</w:t>
        </w:r>
      </w:ins>
      <w:ins w:id="410" w:author="Huawei" w:date="2024-08-12T17:28:00Z">
        <w:r w:rsidR="00D83B0B">
          <w:rPr>
            <w:noProof/>
          </w:rPr>
          <w:t xml:space="preserve">. by </w:t>
        </w:r>
      </w:ins>
      <w:ins w:id="411" w:author="Huawei" w:date="2024-08-12T17:30:00Z">
        <w:r w:rsidR="007B335E">
          <w:rPr>
            <w:noProof/>
          </w:rPr>
          <w:t xml:space="preserve">requesting the 5G network with the </w:t>
        </w:r>
      </w:ins>
      <w:ins w:id="412" w:author="Huawei" w:date="2024-08-12T17:31:00Z">
        <w:r w:rsidR="007B335E">
          <w:rPr>
            <w:noProof/>
          </w:rPr>
          <w:t>determined</w:t>
        </w:r>
      </w:ins>
      <w:ins w:id="413" w:author="Huawei" w:date="2024-08-12T17:30:00Z">
        <w:r w:rsidR="007B335E">
          <w:rPr>
            <w:noProof/>
          </w:rPr>
          <w:t xml:space="preserve"> QoS for the adjust</w:t>
        </w:r>
      </w:ins>
      <w:ins w:id="414" w:author="Huawei" w:date="2024-08-12T17:31:00Z">
        <w:r w:rsidR="007B335E">
          <w:rPr>
            <w:noProof/>
          </w:rPr>
          <w:t>ed flow(s)</w:t>
        </w:r>
        <w:r w:rsidR="00103251">
          <w:rPr>
            <w:noProof/>
          </w:rPr>
          <w:t xml:space="preserve">, </w:t>
        </w:r>
        <w:r w:rsidR="004F7CBF">
          <w:rPr>
            <w:noProof/>
          </w:rPr>
          <w:t>the corresponding</w:t>
        </w:r>
      </w:ins>
      <w:ins w:id="415" w:author="Huawei" w:date="2024-08-12T17:33:00Z">
        <w:r w:rsidR="00E13127">
          <w:rPr>
            <w:noProof/>
          </w:rPr>
          <w:t xml:space="preserve"> procedure is specified in clause 9.x.</w:t>
        </w:r>
      </w:ins>
    </w:p>
    <w:p w14:paraId="07F024B8" w14:textId="77777777" w:rsidR="009D5A12" w:rsidRPr="00951EBA" w:rsidRDefault="009D5A12" w:rsidP="009D5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B6CFF1" w14:textId="5C68D087" w:rsidR="00A917E2" w:rsidRPr="004C4F22" w:rsidRDefault="00A917E2" w:rsidP="004C4F22">
      <w:pPr>
        <w:pStyle w:val="1"/>
        <w:rPr>
          <w:rFonts w:eastAsia="宋体"/>
          <w:lang w:val="en-US" w:eastAsia="zh-CN"/>
        </w:rPr>
      </w:pPr>
      <w:bookmarkStart w:id="416" w:name="_Toc117364398"/>
      <w:bookmarkStart w:id="417" w:name="_Toc133484008"/>
      <w:bookmarkStart w:id="418" w:name="_Toc170684105"/>
      <w:r>
        <w:rPr>
          <w:rFonts w:eastAsia="宋体"/>
          <w:lang w:val="en-US" w:eastAsia="zh-CN"/>
        </w:rPr>
        <w:t>6</w:t>
      </w:r>
      <w:r>
        <w:tab/>
      </w:r>
      <w:r>
        <w:rPr>
          <w:lang w:val="en-IN"/>
        </w:rPr>
        <w:t>Architectural requirements</w:t>
      </w:r>
      <w:bookmarkEnd w:id="416"/>
      <w:bookmarkEnd w:id="417"/>
      <w:bookmarkEnd w:id="418"/>
      <w:r>
        <w:rPr>
          <w:rFonts w:eastAsia="宋体" w:hint="eastAsia"/>
          <w:lang w:val="en-US" w:eastAsia="zh-CN"/>
        </w:rPr>
        <w:t xml:space="preserve"> </w:t>
      </w:r>
    </w:p>
    <w:p w14:paraId="1154284C" w14:textId="77777777" w:rsidR="00A917E2" w:rsidRDefault="00A917E2" w:rsidP="00A917E2">
      <w:pPr>
        <w:pStyle w:val="2"/>
        <w:rPr>
          <w:rFonts w:eastAsia="宋体"/>
          <w:lang w:val="en-US" w:eastAsia="zh-CN"/>
        </w:rPr>
      </w:pPr>
      <w:bookmarkStart w:id="419" w:name="_Toc24826"/>
      <w:bookmarkStart w:id="420" w:name="_Toc106116324"/>
      <w:bookmarkStart w:id="421" w:name="_Toc117364399"/>
      <w:bookmarkStart w:id="422" w:name="_Toc133484009"/>
      <w:bookmarkStart w:id="423" w:name="_Toc170684106"/>
      <w:r>
        <w:rPr>
          <w:rFonts w:eastAsia="宋体"/>
          <w:lang w:val="en-US" w:eastAsia="zh-CN"/>
        </w:rPr>
        <w:t>6.1</w:t>
      </w:r>
      <w:r>
        <w:rPr>
          <w:rFonts w:eastAsia="宋体"/>
          <w:lang w:val="en-US" w:eastAsia="zh-CN"/>
        </w:rPr>
        <w:tab/>
        <w:t>Genera</w:t>
      </w:r>
      <w:bookmarkEnd w:id="419"/>
      <w:bookmarkEnd w:id="420"/>
      <w:r>
        <w:rPr>
          <w:rFonts w:eastAsia="宋体"/>
          <w:lang w:val="en-US" w:eastAsia="zh-CN"/>
        </w:rPr>
        <w:t>l</w:t>
      </w:r>
      <w:bookmarkEnd w:id="421"/>
      <w:bookmarkEnd w:id="422"/>
      <w:bookmarkEnd w:id="423"/>
    </w:p>
    <w:p w14:paraId="649A939F" w14:textId="77777777" w:rsidR="00A917E2" w:rsidRDefault="00A917E2" w:rsidP="00A917E2">
      <w:pPr>
        <w:pStyle w:val="3"/>
        <w:rPr>
          <w:rFonts w:eastAsia="等线"/>
        </w:rPr>
      </w:pPr>
      <w:bookmarkStart w:id="424" w:name="_Toc133484010"/>
      <w:bookmarkStart w:id="425" w:name="_Toc170684107"/>
      <w:bookmarkStart w:id="426" w:name="_Toc7887"/>
      <w:bookmarkStart w:id="427" w:name="_Toc106116325"/>
      <w:bookmarkStart w:id="428" w:name="_Toc117364400"/>
      <w:r>
        <w:rPr>
          <w:rFonts w:eastAsia="等线"/>
        </w:rPr>
        <w:t>6.1.1</w:t>
      </w:r>
      <w:r>
        <w:rPr>
          <w:rFonts w:eastAsia="等线"/>
        </w:rPr>
        <w:tab/>
        <w:t>Description</w:t>
      </w:r>
      <w:bookmarkEnd w:id="424"/>
      <w:bookmarkEnd w:id="425"/>
    </w:p>
    <w:p w14:paraId="191E1474" w14:textId="77777777" w:rsidR="00A917E2" w:rsidRDefault="00A917E2" w:rsidP="00A917E2">
      <w:pPr>
        <w:rPr>
          <w:rFonts w:eastAsia="等线"/>
        </w:rPr>
      </w:pPr>
      <w:r>
        <w:t>The general architecture requirements specified in clause 4.1 of 3GPP TS 23.434 [4] are applicable for SEALDD service. This clause specifies the general requirements for SEALDD service.</w:t>
      </w:r>
    </w:p>
    <w:p w14:paraId="320369E1" w14:textId="77777777" w:rsidR="00A917E2" w:rsidRDefault="00A917E2" w:rsidP="00A917E2">
      <w:pPr>
        <w:pStyle w:val="3"/>
        <w:rPr>
          <w:rFonts w:eastAsia="等线"/>
        </w:rPr>
      </w:pPr>
      <w:bookmarkStart w:id="429" w:name="_Toc122611768"/>
      <w:bookmarkStart w:id="430" w:name="_Toc133484011"/>
      <w:bookmarkStart w:id="431" w:name="_Toc170684108"/>
      <w:r>
        <w:rPr>
          <w:rFonts w:eastAsia="等线"/>
        </w:rPr>
        <w:t>6.1.2</w:t>
      </w:r>
      <w:r>
        <w:rPr>
          <w:rFonts w:eastAsia="等线"/>
        </w:rPr>
        <w:tab/>
        <w:t>Requirements</w:t>
      </w:r>
      <w:bookmarkEnd w:id="429"/>
      <w:bookmarkEnd w:id="430"/>
      <w:bookmarkEnd w:id="431"/>
    </w:p>
    <w:p w14:paraId="48019802" w14:textId="77777777" w:rsidR="00A917E2" w:rsidRDefault="00A917E2" w:rsidP="00A917E2">
      <w:pPr>
        <w:rPr>
          <w:rFonts w:eastAsia="等线"/>
        </w:rPr>
      </w:pPr>
      <w:r>
        <w:t>[AR-6.1.2-a] The SEALDD service shall provide a discovery mechanism to support data delivery between VAL client(s) and VAL servers(s) considering different deployments of VAL server(s) (e.g. cloud or edge).</w:t>
      </w:r>
    </w:p>
    <w:p w14:paraId="00315235" w14:textId="77777777" w:rsidR="00A917E2" w:rsidRDefault="00A917E2" w:rsidP="00A917E2">
      <w:pPr>
        <w:pStyle w:val="2"/>
        <w:rPr>
          <w:rFonts w:eastAsia="宋体"/>
          <w:lang w:val="en-US" w:eastAsia="zh-CN"/>
        </w:rPr>
      </w:pPr>
      <w:bookmarkStart w:id="432" w:name="_Toc133484012"/>
      <w:bookmarkStart w:id="433" w:name="_Toc170684109"/>
      <w:r w:rsidRPr="009C4627">
        <w:rPr>
          <w:rFonts w:eastAsia="宋体"/>
          <w:lang w:val="en-US" w:eastAsia="zh-CN"/>
        </w:rPr>
        <w:t>6.2</w:t>
      </w:r>
      <w:r w:rsidRPr="009C4627">
        <w:rPr>
          <w:rFonts w:eastAsia="宋体"/>
          <w:lang w:val="en-US" w:eastAsia="zh-CN"/>
        </w:rPr>
        <w:tab/>
        <w:t>Data transmission requirements</w:t>
      </w:r>
      <w:bookmarkEnd w:id="432"/>
      <w:bookmarkEnd w:id="433"/>
    </w:p>
    <w:p w14:paraId="7F2B67AF" w14:textId="77777777" w:rsidR="00A917E2" w:rsidRDefault="00A917E2" w:rsidP="00A917E2">
      <w:pPr>
        <w:pStyle w:val="3"/>
        <w:rPr>
          <w:rFonts w:eastAsia="等线"/>
        </w:rPr>
      </w:pPr>
      <w:bookmarkStart w:id="434" w:name="_Toc122611770"/>
      <w:bookmarkStart w:id="435" w:name="_Toc133484013"/>
      <w:bookmarkStart w:id="436" w:name="_Toc170684110"/>
      <w:r>
        <w:rPr>
          <w:rFonts w:eastAsia="等线"/>
        </w:rPr>
        <w:t>6.2.1</w:t>
      </w:r>
      <w:r>
        <w:rPr>
          <w:rFonts w:eastAsia="等线"/>
        </w:rPr>
        <w:tab/>
        <w:t>Description</w:t>
      </w:r>
      <w:bookmarkEnd w:id="434"/>
      <w:bookmarkEnd w:id="435"/>
      <w:bookmarkEnd w:id="436"/>
    </w:p>
    <w:p w14:paraId="3F3599C4" w14:textId="77777777" w:rsidR="00A917E2" w:rsidRDefault="00A917E2" w:rsidP="00A917E2">
      <w:pPr>
        <w:rPr>
          <w:rFonts w:eastAsia="等线"/>
        </w:rPr>
      </w:pPr>
      <w:r>
        <w:t>This clause specifies the data transmission requirements for SEALDD service.</w:t>
      </w:r>
    </w:p>
    <w:p w14:paraId="0658B95E" w14:textId="77777777" w:rsidR="00A917E2" w:rsidRDefault="00A917E2" w:rsidP="00A917E2">
      <w:pPr>
        <w:pStyle w:val="3"/>
        <w:rPr>
          <w:rFonts w:eastAsia="等线"/>
        </w:rPr>
      </w:pPr>
      <w:bookmarkStart w:id="437" w:name="_Toc122611771"/>
      <w:bookmarkStart w:id="438" w:name="_Toc133484014"/>
      <w:bookmarkStart w:id="439" w:name="_Toc170684111"/>
      <w:r>
        <w:rPr>
          <w:rFonts w:eastAsia="等线"/>
        </w:rPr>
        <w:t>6.2.2</w:t>
      </w:r>
      <w:r>
        <w:rPr>
          <w:rFonts w:eastAsia="等线"/>
        </w:rPr>
        <w:tab/>
        <w:t>Requirements</w:t>
      </w:r>
      <w:bookmarkEnd w:id="437"/>
      <w:bookmarkEnd w:id="438"/>
      <w:bookmarkEnd w:id="439"/>
    </w:p>
    <w:p w14:paraId="14CBF15D" w14:textId="77777777" w:rsidR="00A917E2" w:rsidRDefault="00A917E2" w:rsidP="00A917E2">
      <w:pPr>
        <w:rPr>
          <w:rFonts w:eastAsia="等线"/>
        </w:rPr>
      </w:pPr>
      <w:r>
        <w:t>[AR-6.2.2-a] The SEALDD service shall provide a mechanism for application signalling data transmission and application media data transmission between VAL client(s) and VAL server(s).</w:t>
      </w:r>
    </w:p>
    <w:p w14:paraId="6EF748AF" w14:textId="77777777" w:rsidR="00A917E2" w:rsidRDefault="00A917E2" w:rsidP="00A917E2">
      <w:pPr>
        <w:rPr>
          <w:rFonts w:eastAsia="宋体"/>
        </w:rPr>
      </w:pPr>
      <w:r>
        <w:t xml:space="preserve">[AR-6.2.2-b] The SEALDD service shall provide a mechanism to </w:t>
      </w:r>
      <w:r>
        <w:rPr>
          <w:lang w:eastAsia="ja-JP"/>
        </w:rPr>
        <w:t>support the data transmission quality requirement configurations and measurements for the application data transmission</w:t>
      </w:r>
      <w:r>
        <w:rPr>
          <w:rFonts w:eastAsia="宋体"/>
        </w:rPr>
        <w:t xml:space="preserve"> between VAL client(s) and VAL server(s).</w:t>
      </w:r>
    </w:p>
    <w:p w14:paraId="1FAC61DB" w14:textId="77777777" w:rsidR="00A917E2" w:rsidRDefault="00A917E2" w:rsidP="00A917E2">
      <w:pPr>
        <w:rPr>
          <w:rFonts w:eastAsia="宋体"/>
        </w:rPr>
      </w:pPr>
      <w:r>
        <w:t xml:space="preserve">[AR-6.2.2-c] The SEALDD service shall provide a mechanism </w:t>
      </w:r>
      <w:r>
        <w:rPr>
          <w:lang w:eastAsia="ja-JP"/>
        </w:rPr>
        <w:t>for application data transmission between VAL client(s) and VAL server(s) with guaranteed quality</w:t>
      </w:r>
      <w:r>
        <w:rPr>
          <w:rFonts w:eastAsia="宋体"/>
        </w:rPr>
        <w:t>.</w:t>
      </w:r>
    </w:p>
    <w:p w14:paraId="3332C0D6" w14:textId="77777777" w:rsidR="00A917E2" w:rsidRDefault="00A917E2" w:rsidP="00A917E2">
      <w:pPr>
        <w:rPr>
          <w:rFonts w:eastAsia="宋体"/>
        </w:rPr>
      </w:pPr>
      <w:r>
        <w:lastRenderedPageBreak/>
        <w:t xml:space="preserve">[AR-6.2.2-d] The SEALDD service shall provide a mechanism </w:t>
      </w:r>
      <w:r>
        <w:rPr>
          <w:lang w:eastAsia="ja-JP"/>
        </w:rPr>
        <w:t>for application data packaging and un-packaging to support the data transmission between VAL client(s) and VAL server(s)</w:t>
      </w:r>
      <w:r>
        <w:rPr>
          <w:rFonts w:eastAsia="宋体"/>
        </w:rPr>
        <w:t>.</w:t>
      </w:r>
    </w:p>
    <w:p w14:paraId="3D1CA703" w14:textId="77777777" w:rsidR="00A917E2" w:rsidRDefault="00A917E2" w:rsidP="00A917E2">
      <w:pPr>
        <w:rPr>
          <w:rFonts w:eastAsia="等线"/>
        </w:rPr>
      </w:pPr>
      <w:r>
        <w:t>[AR-6.2.2-e] The SEALDD service shall provide a mechanism for E2E redundant data transmission between VAL client and VAL server.</w:t>
      </w:r>
    </w:p>
    <w:p w14:paraId="0F3FECB1" w14:textId="77777777" w:rsidR="00A917E2" w:rsidRDefault="00A917E2" w:rsidP="00A917E2">
      <w:pPr>
        <w:rPr>
          <w:rFonts w:eastAsia="宋体"/>
        </w:rPr>
      </w:pPr>
      <w:r>
        <w:t xml:space="preserve">[AR-6.2.2-f] The SEALDD service shall provide a mechanism to </w:t>
      </w:r>
      <w:r>
        <w:rPr>
          <w:rFonts w:eastAsia="宋体"/>
        </w:rPr>
        <w:t>support the packet/data duplication, elimination and error recovery between VAL client and VAL server.</w:t>
      </w:r>
    </w:p>
    <w:p w14:paraId="22680A89" w14:textId="77777777" w:rsidR="00A917E2" w:rsidRDefault="00A917E2" w:rsidP="00A917E2">
      <w:pPr>
        <w:pStyle w:val="2"/>
        <w:rPr>
          <w:rFonts w:eastAsia="宋体"/>
          <w:lang w:val="en-US" w:eastAsia="zh-CN"/>
        </w:rPr>
      </w:pPr>
      <w:bookmarkStart w:id="440" w:name="_Toc133484015"/>
      <w:bookmarkStart w:id="441" w:name="_Toc170684112"/>
      <w:r w:rsidRPr="009C4627">
        <w:rPr>
          <w:rFonts w:eastAsia="宋体"/>
          <w:lang w:val="en-US" w:eastAsia="zh-CN"/>
        </w:rPr>
        <w:t>6.3</w:t>
      </w:r>
      <w:r w:rsidRPr="009C4627">
        <w:rPr>
          <w:rFonts w:eastAsia="宋体"/>
          <w:lang w:val="en-US" w:eastAsia="zh-CN"/>
        </w:rPr>
        <w:tab/>
        <w:t>Data storage requirements</w:t>
      </w:r>
      <w:bookmarkEnd w:id="440"/>
      <w:bookmarkEnd w:id="441"/>
    </w:p>
    <w:p w14:paraId="0C68E125" w14:textId="77777777" w:rsidR="00A917E2" w:rsidRDefault="00A917E2" w:rsidP="00A917E2">
      <w:pPr>
        <w:pStyle w:val="3"/>
        <w:rPr>
          <w:rFonts w:eastAsia="等线"/>
        </w:rPr>
      </w:pPr>
      <w:bookmarkStart w:id="442" w:name="_Toc122611773"/>
      <w:bookmarkStart w:id="443" w:name="_Toc133484016"/>
      <w:bookmarkStart w:id="444" w:name="_Toc170684113"/>
      <w:r>
        <w:rPr>
          <w:rFonts w:eastAsia="等线"/>
        </w:rPr>
        <w:t>6.3.1</w:t>
      </w:r>
      <w:r>
        <w:rPr>
          <w:rFonts w:eastAsia="等线"/>
        </w:rPr>
        <w:tab/>
        <w:t>Description</w:t>
      </w:r>
      <w:bookmarkEnd w:id="442"/>
      <w:bookmarkEnd w:id="443"/>
      <w:bookmarkEnd w:id="444"/>
    </w:p>
    <w:p w14:paraId="2E9204D6" w14:textId="77777777" w:rsidR="00A917E2" w:rsidRDefault="00A917E2" w:rsidP="00A917E2">
      <w:pPr>
        <w:rPr>
          <w:rFonts w:eastAsia="等线"/>
        </w:rPr>
      </w:pPr>
      <w:r>
        <w:t>This clause specifies the data storage requirements for SEALDD service.</w:t>
      </w:r>
    </w:p>
    <w:p w14:paraId="32D048A7" w14:textId="77777777" w:rsidR="00A917E2" w:rsidRDefault="00A917E2" w:rsidP="00A917E2">
      <w:pPr>
        <w:pStyle w:val="3"/>
        <w:rPr>
          <w:rFonts w:eastAsia="等线"/>
        </w:rPr>
      </w:pPr>
      <w:bookmarkStart w:id="445" w:name="_Toc122611774"/>
      <w:bookmarkStart w:id="446" w:name="_Toc133484017"/>
      <w:bookmarkStart w:id="447" w:name="_Toc170684114"/>
      <w:r>
        <w:rPr>
          <w:rFonts w:eastAsia="等线"/>
        </w:rPr>
        <w:t>6.3.2</w:t>
      </w:r>
      <w:r>
        <w:rPr>
          <w:rFonts w:eastAsia="等线"/>
        </w:rPr>
        <w:tab/>
        <w:t>Requirements</w:t>
      </w:r>
      <w:bookmarkEnd w:id="445"/>
      <w:bookmarkEnd w:id="446"/>
      <w:bookmarkEnd w:id="447"/>
    </w:p>
    <w:p w14:paraId="7B80105F" w14:textId="77777777" w:rsidR="00A917E2" w:rsidRDefault="00A917E2" w:rsidP="00A917E2">
      <w:pPr>
        <w:rPr>
          <w:rFonts w:eastAsia="等线"/>
        </w:rPr>
      </w:pPr>
      <w:r>
        <w:t>[AR-6.3.2-a] The SEALDD service shall provide a mechanism for data storage supporting the CRUD operations.</w:t>
      </w:r>
    </w:p>
    <w:p w14:paraId="7B010751" w14:textId="77777777" w:rsidR="00A917E2" w:rsidRDefault="00A917E2" w:rsidP="00A917E2">
      <w:pPr>
        <w:rPr>
          <w:rFonts w:eastAsia="宋体"/>
        </w:rPr>
      </w:pPr>
      <w:r>
        <w:t xml:space="preserve">[AR-6.3.2-b] The SEALDD service shall provide a mechanism to </w:t>
      </w:r>
      <w:r>
        <w:rPr>
          <w:rFonts w:eastAsia="宋体"/>
        </w:rPr>
        <w:t>support the data storage status management.</w:t>
      </w:r>
    </w:p>
    <w:p w14:paraId="7182A389" w14:textId="77777777" w:rsidR="00A917E2" w:rsidRDefault="00A917E2" w:rsidP="00A917E2">
      <w:pPr>
        <w:pStyle w:val="2"/>
        <w:rPr>
          <w:rFonts w:eastAsia="宋体"/>
          <w:lang w:val="en-US" w:eastAsia="zh-CN"/>
        </w:rPr>
      </w:pPr>
      <w:bookmarkStart w:id="448" w:name="_Toc133484018"/>
      <w:bookmarkStart w:id="449" w:name="_Toc170684115"/>
      <w:r w:rsidRPr="009C4627">
        <w:rPr>
          <w:rFonts w:eastAsia="宋体"/>
          <w:lang w:val="en-US" w:eastAsia="zh-CN"/>
        </w:rPr>
        <w:t>6.4</w:t>
      </w:r>
      <w:r w:rsidRPr="009C4627">
        <w:rPr>
          <w:rFonts w:eastAsia="宋体"/>
          <w:lang w:val="en-US" w:eastAsia="zh-CN"/>
        </w:rPr>
        <w:tab/>
        <w:t>SEALDD server discovery and selection requirements</w:t>
      </w:r>
      <w:bookmarkEnd w:id="448"/>
      <w:bookmarkEnd w:id="449"/>
    </w:p>
    <w:p w14:paraId="3BC8BB60" w14:textId="77777777" w:rsidR="00A917E2" w:rsidRDefault="00A917E2" w:rsidP="00A917E2">
      <w:pPr>
        <w:pStyle w:val="3"/>
        <w:rPr>
          <w:rFonts w:eastAsia="等线"/>
        </w:rPr>
      </w:pPr>
      <w:bookmarkStart w:id="450" w:name="_Toc122611776"/>
      <w:bookmarkStart w:id="451" w:name="_Toc133484019"/>
      <w:bookmarkStart w:id="452" w:name="_Toc170684116"/>
      <w:r>
        <w:rPr>
          <w:rFonts w:eastAsia="等线"/>
        </w:rPr>
        <w:t>6.4.1</w:t>
      </w:r>
      <w:r>
        <w:rPr>
          <w:rFonts w:eastAsia="等线"/>
        </w:rPr>
        <w:tab/>
        <w:t>Description</w:t>
      </w:r>
      <w:bookmarkEnd w:id="450"/>
      <w:bookmarkEnd w:id="451"/>
      <w:bookmarkEnd w:id="452"/>
    </w:p>
    <w:p w14:paraId="1EC92E6A" w14:textId="77777777" w:rsidR="00A917E2" w:rsidRDefault="00A917E2" w:rsidP="00A917E2">
      <w:pPr>
        <w:rPr>
          <w:rFonts w:eastAsia="等线"/>
        </w:rPr>
      </w:pPr>
      <w:r>
        <w:t>This clause specifies the SEALDD server discovery and selection requirements for SEALDD service.</w:t>
      </w:r>
    </w:p>
    <w:p w14:paraId="27065880" w14:textId="77777777" w:rsidR="00A917E2" w:rsidRDefault="00A917E2" w:rsidP="00A917E2">
      <w:pPr>
        <w:pStyle w:val="3"/>
        <w:rPr>
          <w:rFonts w:eastAsia="等线"/>
        </w:rPr>
      </w:pPr>
      <w:bookmarkStart w:id="453" w:name="_Toc122611777"/>
      <w:bookmarkStart w:id="454" w:name="_Toc133484020"/>
      <w:bookmarkStart w:id="455" w:name="_Toc170684117"/>
      <w:r>
        <w:rPr>
          <w:rFonts w:eastAsia="等线"/>
        </w:rPr>
        <w:t>6.4.2</w:t>
      </w:r>
      <w:r>
        <w:rPr>
          <w:rFonts w:eastAsia="等线"/>
        </w:rPr>
        <w:tab/>
        <w:t>Requirements</w:t>
      </w:r>
      <w:bookmarkEnd w:id="453"/>
      <w:bookmarkEnd w:id="454"/>
      <w:bookmarkEnd w:id="455"/>
    </w:p>
    <w:p w14:paraId="397DDE9F" w14:textId="77777777" w:rsidR="00A917E2" w:rsidRDefault="00A917E2" w:rsidP="00A917E2">
      <w:pPr>
        <w:rPr>
          <w:rFonts w:eastAsia="等线"/>
        </w:rPr>
      </w:pPr>
      <w:r>
        <w:t>[AR-6.4.2-a] The SEALDD service shall provide a mechanism for supporting the SEALDD server discovery and selection for VAL server.</w:t>
      </w:r>
    </w:p>
    <w:p w14:paraId="2CD2557A" w14:textId="77777777" w:rsidR="00A917E2" w:rsidRDefault="00A917E2" w:rsidP="00A917E2">
      <w:pPr>
        <w:rPr>
          <w:rFonts w:eastAsia="宋体"/>
        </w:rPr>
      </w:pPr>
      <w:r>
        <w:t xml:space="preserve">[AR-6.4.2-b] The SEALDD service shall provide a mechanism to </w:t>
      </w:r>
      <w:r>
        <w:rPr>
          <w:rFonts w:eastAsia="宋体"/>
        </w:rPr>
        <w:t>provide the information of SEALDD server to VAL/SEALDD client.</w:t>
      </w:r>
    </w:p>
    <w:p w14:paraId="1C25E963" w14:textId="77777777" w:rsidR="00A917E2" w:rsidRDefault="00A917E2" w:rsidP="00A917E2">
      <w:pPr>
        <w:pStyle w:val="2"/>
        <w:rPr>
          <w:rFonts w:eastAsia="宋体"/>
          <w:lang w:val="en-US" w:eastAsia="zh-CN"/>
        </w:rPr>
      </w:pPr>
      <w:bookmarkStart w:id="456" w:name="_Toc133484021"/>
      <w:bookmarkStart w:id="457" w:name="_Toc170684118"/>
      <w:r w:rsidRPr="009C4627">
        <w:rPr>
          <w:rFonts w:eastAsia="宋体"/>
          <w:lang w:val="en-US" w:eastAsia="zh-CN"/>
        </w:rPr>
        <w:t>6.5</w:t>
      </w:r>
      <w:r w:rsidRPr="009C4627">
        <w:rPr>
          <w:rFonts w:eastAsia="宋体"/>
          <w:lang w:val="en-US" w:eastAsia="zh-CN"/>
        </w:rPr>
        <w:tab/>
        <w:t>MSGin5G message transfer requirements</w:t>
      </w:r>
      <w:bookmarkEnd w:id="456"/>
      <w:bookmarkEnd w:id="457"/>
    </w:p>
    <w:p w14:paraId="75773A0D" w14:textId="77777777" w:rsidR="00A917E2" w:rsidRDefault="00A917E2" w:rsidP="00A917E2">
      <w:pPr>
        <w:pStyle w:val="3"/>
        <w:rPr>
          <w:rFonts w:eastAsia="等线"/>
        </w:rPr>
      </w:pPr>
      <w:bookmarkStart w:id="458" w:name="_Toc122611779"/>
      <w:bookmarkStart w:id="459" w:name="_Toc133484022"/>
      <w:bookmarkStart w:id="460" w:name="_Toc170684119"/>
      <w:r>
        <w:rPr>
          <w:rFonts w:eastAsia="等线"/>
        </w:rPr>
        <w:t>6.5.1</w:t>
      </w:r>
      <w:r>
        <w:rPr>
          <w:rFonts w:eastAsia="等线"/>
        </w:rPr>
        <w:tab/>
        <w:t>Description</w:t>
      </w:r>
      <w:bookmarkEnd w:id="458"/>
      <w:bookmarkEnd w:id="459"/>
      <w:bookmarkEnd w:id="460"/>
    </w:p>
    <w:p w14:paraId="79FB02AD" w14:textId="77777777" w:rsidR="00A917E2" w:rsidRDefault="00A917E2" w:rsidP="00A917E2">
      <w:pPr>
        <w:rPr>
          <w:rFonts w:eastAsia="等线"/>
        </w:rPr>
      </w:pPr>
      <w:r>
        <w:t>This clause specifies the MSGin5G message transfer requirements for SEALDD service.</w:t>
      </w:r>
    </w:p>
    <w:p w14:paraId="2DA28DBA" w14:textId="77777777" w:rsidR="00A917E2" w:rsidRDefault="00A917E2" w:rsidP="00A917E2">
      <w:pPr>
        <w:pStyle w:val="3"/>
        <w:rPr>
          <w:rFonts w:eastAsia="等线"/>
        </w:rPr>
      </w:pPr>
      <w:bookmarkStart w:id="461" w:name="_Toc122611780"/>
      <w:bookmarkStart w:id="462" w:name="_Toc133484023"/>
      <w:bookmarkStart w:id="463" w:name="_Toc170684120"/>
      <w:r>
        <w:rPr>
          <w:rFonts w:eastAsia="等线"/>
        </w:rPr>
        <w:t>6.5.2</w:t>
      </w:r>
      <w:r>
        <w:rPr>
          <w:rFonts w:eastAsia="等线"/>
        </w:rPr>
        <w:tab/>
        <w:t>Requirements</w:t>
      </w:r>
      <w:bookmarkEnd w:id="461"/>
      <w:bookmarkEnd w:id="462"/>
      <w:bookmarkEnd w:id="463"/>
    </w:p>
    <w:p w14:paraId="5023DB2E" w14:textId="77777777" w:rsidR="00A917E2" w:rsidRDefault="00A917E2" w:rsidP="00A917E2">
      <w:r>
        <w:t xml:space="preserve">[AR-6.5.2-a] The SEALDD service shall provide a mechanism to support the SEALDD traffic transmission using MSGin5G message. </w:t>
      </w:r>
    </w:p>
    <w:p w14:paraId="0A9C5FE9" w14:textId="77777777" w:rsidR="00A917E2" w:rsidRDefault="00A917E2" w:rsidP="00A917E2">
      <w:pPr>
        <w:pStyle w:val="2"/>
        <w:rPr>
          <w:rFonts w:eastAsia="宋体"/>
          <w:lang w:val="en-US" w:eastAsia="zh-CN"/>
        </w:rPr>
      </w:pPr>
      <w:bookmarkStart w:id="464" w:name="_Toc170684121"/>
      <w:r>
        <w:rPr>
          <w:rFonts w:eastAsia="宋体"/>
          <w:lang w:val="en-US" w:eastAsia="zh-CN"/>
        </w:rPr>
        <w:t>6.6</w:t>
      </w:r>
      <w:r>
        <w:rPr>
          <w:rFonts w:eastAsia="宋体"/>
          <w:lang w:val="en-US" w:eastAsia="zh-CN"/>
        </w:rPr>
        <w:tab/>
        <w:t xml:space="preserve">Data transmission </w:t>
      </w:r>
      <w:r>
        <w:rPr>
          <w:rFonts w:eastAsia="宋体" w:hint="eastAsia"/>
          <w:lang w:val="en-US" w:eastAsia="zh-CN"/>
        </w:rPr>
        <w:t>bandwidth</w:t>
      </w:r>
      <w:r>
        <w:rPr>
          <w:rFonts w:eastAsia="宋体"/>
          <w:lang w:val="en-US" w:eastAsia="zh-CN"/>
        </w:rPr>
        <w:t xml:space="preserve"> control requirements</w:t>
      </w:r>
      <w:bookmarkEnd w:id="464"/>
    </w:p>
    <w:p w14:paraId="2C182C36" w14:textId="77777777" w:rsidR="00A917E2" w:rsidRDefault="00A917E2" w:rsidP="00A917E2">
      <w:pPr>
        <w:pStyle w:val="3"/>
      </w:pPr>
      <w:bookmarkStart w:id="465" w:name="_Toc170684122"/>
      <w:r>
        <w:t>6.6.1</w:t>
      </w:r>
      <w:r>
        <w:tab/>
        <w:t>Description</w:t>
      </w:r>
      <w:bookmarkEnd w:id="465"/>
    </w:p>
    <w:p w14:paraId="3664E0CB" w14:textId="77777777" w:rsidR="00A917E2" w:rsidRDefault="00A917E2" w:rsidP="00A917E2">
      <w:r>
        <w:t>This clause specifies the data transmission</w:t>
      </w:r>
      <w:r>
        <w:rPr>
          <w:rFonts w:hint="eastAsia"/>
          <w:lang w:eastAsia="zh-CN"/>
        </w:rPr>
        <w:t xml:space="preserve"> </w:t>
      </w:r>
      <w:r>
        <w:rPr>
          <w:rFonts w:eastAsia="宋体" w:hint="eastAsia"/>
          <w:lang w:val="en-US" w:eastAsia="zh-CN"/>
        </w:rPr>
        <w:t>bandwidth</w:t>
      </w:r>
      <w:r>
        <w:t xml:space="preserve"> control requirements for SEALDD service.</w:t>
      </w:r>
    </w:p>
    <w:p w14:paraId="5710A908" w14:textId="77777777" w:rsidR="00A917E2" w:rsidRDefault="00A917E2" w:rsidP="00A917E2">
      <w:pPr>
        <w:pStyle w:val="3"/>
      </w:pPr>
      <w:bookmarkStart w:id="466" w:name="_Toc170684123"/>
      <w:r>
        <w:t>6.6.2</w:t>
      </w:r>
      <w:r>
        <w:tab/>
        <w:t>Requirements</w:t>
      </w:r>
      <w:bookmarkEnd w:id="466"/>
    </w:p>
    <w:p w14:paraId="35317737" w14:textId="77777777" w:rsidR="00A917E2" w:rsidRPr="0054090F" w:rsidRDefault="00A917E2" w:rsidP="00A917E2">
      <w:r>
        <w:t>[AR-6.6.2-a] The SEALDD service shall provide a mechanism to support the</w:t>
      </w:r>
      <w:r w:rsidRPr="00213AAB">
        <w:t xml:space="preserve"> </w:t>
      </w:r>
      <w:r>
        <w:t xml:space="preserve">transmission </w:t>
      </w:r>
      <w:r>
        <w:rPr>
          <w:rFonts w:eastAsia="宋体" w:hint="eastAsia"/>
          <w:lang w:val="en-US" w:eastAsia="zh-CN"/>
        </w:rPr>
        <w:t>bandwidth</w:t>
      </w:r>
      <w:r>
        <w:t xml:space="preserve"> control for VAL application. </w:t>
      </w:r>
    </w:p>
    <w:bookmarkEnd w:id="426"/>
    <w:bookmarkEnd w:id="427"/>
    <w:bookmarkEnd w:id="428"/>
    <w:p w14:paraId="32C8DD4E" w14:textId="635D757F" w:rsidR="009D5A12" w:rsidRDefault="009D5A12">
      <w:pPr>
        <w:rPr>
          <w:ins w:id="467" w:author="Huawei" w:date="2024-08-12T17:35:00Z"/>
          <w:noProof/>
        </w:rPr>
      </w:pPr>
    </w:p>
    <w:p w14:paraId="3411FA98" w14:textId="0CA9C0E3" w:rsidR="002732C1" w:rsidRDefault="002732C1" w:rsidP="002732C1">
      <w:pPr>
        <w:pStyle w:val="2"/>
        <w:rPr>
          <w:ins w:id="468" w:author="Huawei" w:date="2024-08-12T17:35:00Z"/>
          <w:rFonts w:eastAsia="宋体"/>
          <w:lang w:val="en-US" w:eastAsia="zh-CN"/>
        </w:rPr>
      </w:pPr>
      <w:ins w:id="469" w:author="Huawei" w:date="2024-08-12T17:35:00Z">
        <w:r>
          <w:rPr>
            <w:rFonts w:eastAsia="宋体"/>
            <w:lang w:val="en-US" w:eastAsia="zh-CN"/>
          </w:rPr>
          <w:lastRenderedPageBreak/>
          <w:t>6.x</w:t>
        </w:r>
        <w:r>
          <w:rPr>
            <w:rFonts w:eastAsia="宋体"/>
            <w:lang w:val="en-US" w:eastAsia="zh-CN"/>
          </w:rPr>
          <w:tab/>
          <w:t>Data transmission optimization for XR application</w:t>
        </w:r>
      </w:ins>
    </w:p>
    <w:p w14:paraId="30C777B4" w14:textId="6647CB2B" w:rsidR="002732C1" w:rsidRDefault="002732C1" w:rsidP="002732C1">
      <w:pPr>
        <w:pStyle w:val="3"/>
        <w:rPr>
          <w:ins w:id="470" w:author="Huawei" w:date="2024-08-12T17:35:00Z"/>
        </w:rPr>
      </w:pPr>
      <w:ins w:id="471" w:author="Huawei" w:date="2024-08-12T17:35:00Z">
        <w:r>
          <w:t>6.x.1</w:t>
        </w:r>
        <w:r>
          <w:tab/>
          <w:t>Description</w:t>
        </w:r>
      </w:ins>
    </w:p>
    <w:p w14:paraId="6F48101A" w14:textId="777D7E06" w:rsidR="002732C1" w:rsidRDefault="002732C1" w:rsidP="002732C1">
      <w:pPr>
        <w:rPr>
          <w:ins w:id="472" w:author="Huawei" w:date="2024-08-12T17:35:00Z"/>
        </w:rPr>
      </w:pPr>
      <w:ins w:id="473" w:author="Huawei" w:date="2024-08-12T17:35:00Z">
        <w:r>
          <w:t xml:space="preserve">This clause specifies the </w:t>
        </w:r>
      </w:ins>
      <w:ins w:id="474" w:author="Huawei" w:date="2024-08-12T17:36:00Z">
        <w:r w:rsidR="00D55A06">
          <w:t xml:space="preserve">data transmission optimization </w:t>
        </w:r>
      </w:ins>
      <w:ins w:id="475" w:author="Huawei" w:date="2024-08-12T17:35:00Z">
        <w:r>
          <w:t>requirements</w:t>
        </w:r>
      </w:ins>
      <w:ins w:id="476" w:author="Huawei" w:date="2024-08-12T17:38:00Z">
        <w:r w:rsidR="00E55AAD" w:rsidRPr="00E55AAD">
          <w:t xml:space="preserve"> </w:t>
        </w:r>
        <w:r w:rsidR="00E55AAD">
          <w:t>for SEALDD service</w:t>
        </w:r>
      </w:ins>
      <w:ins w:id="477" w:author="Huawei" w:date="2024-08-12T17:36:00Z">
        <w:r w:rsidR="00D55A06">
          <w:t xml:space="preserve"> </w:t>
        </w:r>
      </w:ins>
      <w:ins w:id="478" w:author="Huawei" w:date="2024-08-12T17:37:00Z">
        <w:r w:rsidR="00D55A06">
          <w:t>to support XR application</w:t>
        </w:r>
      </w:ins>
      <w:ins w:id="479" w:author="Huawei" w:date="2024-08-12T17:35:00Z">
        <w:r>
          <w:t>.</w:t>
        </w:r>
      </w:ins>
    </w:p>
    <w:p w14:paraId="3A9E9BDF" w14:textId="13D63327" w:rsidR="002732C1" w:rsidRDefault="002732C1" w:rsidP="002732C1">
      <w:pPr>
        <w:pStyle w:val="3"/>
        <w:rPr>
          <w:ins w:id="480" w:author="Huawei" w:date="2024-08-12T17:35:00Z"/>
        </w:rPr>
      </w:pPr>
      <w:ins w:id="481" w:author="Huawei" w:date="2024-08-12T17:35:00Z">
        <w:r>
          <w:t>6.x.2</w:t>
        </w:r>
        <w:r>
          <w:tab/>
          <w:t>Requirements</w:t>
        </w:r>
      </w:ins>
    </w:p>
    <w:p w14:paraId="71CE9F89" w14:textId="206379F8" w:rsidR="002732C1" w:rsidRPr="0054090F" w:rsidRDefault="002732C1" w:rsidP="002732C1">
      <w:pPr>
        <w:rPr>
          <w:ins w:id="482" w:author="Huawei" w:date="2024-08-12T17:35:00Z"/>
        </w:rPr>
      </w:pPr>
      <w:ins w:id="483" w:author="Huawei" w:date="2024-08-12T17:35:00Z">
        <w:r>
          <w:t>[AR-</w:t>
        </w:r>
        <w:proofErr w:type="gramStart"/>
        <w:r>
          <w:t>6.</w:t>
        </w:r>
      </w:ins>
      <w:ins w:id="484" w:author="Huawei" w:date="2024-08-12T17:38:00Z">
        <w:r w:rsidR="00E55AAD">
          <w:t>x</w:t>
        </w:r>
      </w:ins>
      <w:ins w:id="485" w:author="Huawei" w:date="2024-08-12T17:35:00Z">
        <w:r>
          <w:t>.</w:t>
        </w:r>
        <w:proofErr w:type="gramEnd"/>
        <w:r>
          <w:t>2-a] The SEALDD service shall provide a mechanism to support the</w:t>
        </w:r>
      </w:ins>
      <w:ins w:id="486" w:author="Huawei" w:date="2024-08-12T17:38:00Z">
        <w:r w:rsidR="00E55AAD">
          <w:t xml:space="preserve"> E2E multi-flow synchronization </w:t>
        </w:r>
      </w:ins>
      <w:ins w:id="487" w:author="Huawei" w:date="2024-08-12T17:39:00Z">
        <w:r w:rsidR="00E55AAD">
          <w:t>for multi-modal XR application</w:t>
        </w:r>
      </w:ins>
      <w:ins w:id="488" w:author="Huawei" w:date="2024-08-12T17:35:00Z">
        <w:r>
          <w:t xml:space="preserve">. </w:t>
        </w:r>
      </w:ins>
    </w:p>
    <w:p w14:paraId="1371867F" w14:textId="77777777" w:rsidR="002732C1" w:rsidRPr="002732C1" w:rsidRDefault="002732C1">
      <w:pPr>
        <w:rPr>
          <w:noProof/>
        </w:rPr>
      </w:pPr>
    </w:p>
    <w:sectPr w:rsidR="002732C1" w:rsidRPr="002732C1"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B5FE5" w14:textId="77777777" w:rsidR="005C69CA" w:rsidRDefault="005C69CA">
      <w:r>
        <w:separator/>
      </w:r>
    </w:p>
  </w:endnote>
  <w:endnote w:type="continuationSeparator" w:id="0">
    <w:p w14:paraId="3990F832" w14:textId="77777777" w:rsidR="005C69CA" w:rsidRDefault="005C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AD398" w14:textId="77777777" w:rsidR="005C69CA" w:rsidRDefault="005C69CA">
      <w:r>
        <w:separator/>
      </w:r>
    </w:p>
  </w:footnote>
  <w:footnote w:type="continuationSeparator" w:id="0">
    <w:p w14:paraId="7CAD752E" w14:textId="77777777" w:rsidR="005C69CA" w:rsidRDefault="005C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D2A6E"/>
    <w:multiLevelType w:val="hybridMultilevel"/>
    <w:tmpl w:val="1D328208"/>
    <w:lvl w:ilvl="0" w:tplc="0E34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027C9"/>
    <w:rsid w:val="00020581"/>
    <w:rsid w:val="00022E4A"/>
    <w:rsid w:val="0008435D"/>
    <w:rsid w:val="00091474"/>
    <w:rsid w:val="00093EFD"/>
    <w:rsid w:val="000A6394"/>
    <w:rsid w:val="000B7FED"/>
    <w:rsid w:val="000C038A"/>
    <w:rsid w:val="000C6598"/>
    <w:rsid w:val="000D44B3"/>
    <w:rsid w:val="000E7ADE"/>
    <w:rsid w:val="00103251"/>
    <w:rsid w:val="001167AB"/>
    <w:rsid w:val="001236D7"/>
    <w:rsid w:val="00135B89"/>
    <w:rsid w:val="0014013E"/>
    <w:rsid w:val="00145D43"/>
    <w:rsid w:val="00146819"/>
    <w:rsid w:val="0018780E"/>
    <w:rsid w:val="00191DB7"/>
    <w:rsid w:val="00192C46"/>
    <w:rsid w:val="001A08B3"/>
    <w:rsid w:val="001A214E"/>
    <w:rsid w:val="001A7B60"/>
    <w:rsid w:val="001B52F0"/>
    <w:rsid w:val="001B65DF"/>
    <w:rsid w:val="001B7A65"/>
    <w:rsid w:val="001E3E7F"/>
    <w:rsid w:val="001E41F3"/>
    <w:rsid w:val="00201DE4"/>
    <w:rsid w:val="00202140"/>
    <w:rsid w:val="00204DF5"/>
    <w:rsid w:val="00214629"/>
    <w:rsid w:val="002178DB"/>
    <w:rsid w:val="002578AA"/>
    <w:rsid w:val="00257E6F"/>
    <w:rsid w:val="0026004D"/>
    <w:rsid w:val="00262056"/>
    <w:rsid w:val="002640DD"/>
    <w:rsid w:val="002732C1"/>
    <w:rsid w:val="00275D12"/>
    <w:rsid w:val="00280AAE"/>
    <w:rsid w:val="00284FEB"/>
    <w:rsid w:val="002860C4"/>
    <w:rsid w:val="0029076F"/>
    <w:rsid w:val="0029268D"/>
    <w:rsid w:val="002B2847"/>
    <w:rsid w:val="002B49D0"/>
    <w:rsid w:val="002B5741"/>
    <w:rsid w:val="002B7901"/>
    <w:rsid w:val="002C2D03"/>
    <w:rsid w:val="002C3440"/>
    <w:rsid w:val="002D24C5"/>
    <w:rsid w:val="002D519B"/>
    <w:rsid w:val="002E472E"/>
    <w:rsid w:val="003005D0"/>
    <w:rsid w:val="00305409"/>
    <w:rsid w:val="00311D15"/>
    <w:rsid w:val="0031331C"/>
    <w:rsid w:val="003155D9"/>
    <w:rsid w:val="00322490"/>
    <w:rsid w:val="00344B50"/>
    <w:rsid w:val="003609EF"/>
    <w:rsid w:val="0036231A"/>
    <w:rsid w:val="00374DD4"/>
    <w:rsid w:val="0038321B"/>
    <w:rsid w:val="00396E9B"/>
    <w:rsid w:val="00397A66"/>
    <w:rsid w:val="003B1BC3"/>
    <w:rsid w:val="003B4C82"/>
    <w:rsid w:val="003C25A2"/>
    <w:rsid w:val="003E157E"/>
    <w:rsid w:val="003E1A36"/>
    <w:rsid w:val="00410371"/>
    <w:rsid w:val="00416E50"/>
    <w:rsid w:val="004242F1"/>
    <w:rsid w:val="0042509B"/>
    <w:rsid w:val="004363D3"/>
    <w:rsid w:val="0044497F"/>
    <w:rsid w:val="004643A7"/>
    <w:rsid w:val="00474AFC"/>
    <w:rsid w:val="004760B4"/>
    <w:rsid w:val="00476A5B"/>
    <w:rsid w:val="00493C21"/>
    <w:rsid w:val="004A219F"/>
    <w:rsid w:val="004B75B7"/>
    <w:rsid w:val="004C4F22"/>
    <w:rsid w:val="004D47A7"/>
    <w:rsid w:val="004F7CBF"/>
    <w:rsid w:val="005141D9"/>
    <w:rsid w:val="0051580D"/>
    <w:rsid w:val="00517ACA"/>
    <w:rsid w:val="00521720"/>
    <w:rsid w:val="005234F7"/>
    <w:rsid w:val="00547111"/>
    <w:rsid w:val="005746C5"/>
    <w:rsid w:val="0058154C"/>
    <w:rsid w:val="00581CBF"/>
    <w:rsid w:val="0058282D"/>
    <w:rsid w:val="00584CE2"/>
    <w:rsid w:val="00592D74"/>
    <w:rsid w:val="005B183C"/>
    <w:rsid w:val="005C69CA"/>
    <w:rsid w:val="005E2C44"/>
    <w:rsid w:val="0060069E"/>
    <w:rsid w:val="00621188"/>
    <w:rsid w:val="0062533D"/>
    <w:rsid w:val="006257ED"/>
    <w:rsid w:val="00650083"/>
    <w:rsid w:val="00653DE4"/>
    <w:rsid w:val="006653F0"/>
    <w:rsid w:val="00665C47"/>
    <w:rsid w:val="006722DD"/>
    <w:rsid w:val="00683512"/>
    <w:rsid w:val="006911AE"/>
    <w:rsid w:val="00695808"/>
    <w:rsid w:val="00696A35"/>
    <w:rsid w:val="006B46FB"/>
    <w:rsid w:val="006B7AB4"/>
    <w:rsid w:val="006E21FB"/>
    <w:rsid w:val="006E6C5B"/>
    <w:rsid w:val="006E6CFA"/>
    <w:rsid w:val="0070097E"/>
    <w:rsid w:val="00714255"/>
    <w:rsid w:val="00722704"/>
    <w:rsid w:val="007273FE"/>
    <w:rsid w:val="0074503B"/>
    <w:rsid w:val="00790A17"/>
    <w:rsid w:val="00792342"/>
    <w:rsid w:val="007977A8"/>
    <w:rsid w:val="007B335E"/>
    <w:rsid w:val="007B512A"/>
    <w:rsid w:val="007C0FA0"/>
    <w:rsid w:val="007C2097"/>
    <w:rsid w:val="007C3FF8"/>
    <w:rsid w:val="007D6A07"/>
    <w:rsid w:val="007E787C"/>
    <w:rsid w:val="007F6D0C"/>
    <w:rsid w:val="007F7259"/>
    <w:rsid w:val="008040A8"/>
    <w:rsid w:val="00814263"/>
    <w:rsid w:val="008279FA"/>
    <w:rsid w:val="00832A9B"/>
    <w:rsid w:val="008421C0"/>
    <w:rsid w:val="00842966"/>
    <w:rsid w:val="00856BA2"/>
    <w:rsid w:val="008626E7"/>
    <w:rsid w:val="00867B5C"/>
    <w:rsid w:val="00870CF6"/>
    <w:rsid w:val="00870EE7"/>
    <w:rsid w:val="00872114"/>
    <w:rsid w:val="008863B9"/>
    <w:rsid w:val="008A0397"/>
    <w:rsid w:val="008A45A6"/>
    <w:rsid w:val="008B55B4"/>
    <w:rsid w:val="008B704D"/>
    <w:rsid w:val="008D3CCC"/>
    <w:rsid w:val="008D4717"/>
    <w:rsid w:val="008F3789"/>
    <w:rsid w:val="008F686C"/>
    <w:rsid w:val="009148DE"/>
    <w:rsid w:val="00927071"/>
    <w:rsid w:val="00941E30"/>
    <w:rsid w:val="00944190"/>
    <w:rsid w:val="009777D9"/>
    <w:rsid w:val="00982E91"/>
    <w:rsid w:val="00991B88"/>
    <w:rsid w:val="00992DB2"/>
    <w:rsid w:val="009A44B7"/>
    <w:rsid w:val="009A5753"/>
    <w:rsid w:val="009A579D"/>
    <w:rsid w:val="009B17F0"/>
    <w:rsid w:val="009B41B8"/>
    <w:rsid w:val="009C2073"/>
    <w:rsid w:val="009D1D3E"/>
    <w:rsid w:val="009D5A12"/>
    <w:rsid w:val="009D639E"/>
    <w:rsid w:val="009E3297"/>
    <w:rsid w:val="009F734F"/>
    <w:rsid w:val="00A045E9"/>
    <w:rsid w:val="00A16496"/>
    <w:rsid w:val="00A246B6"/>
    <w:rsid w:val="00A47E70"/>
    <w:rsid w:val="00A50CF0"/>
    <w:rsid w:val="00A51BBC"/>
    <w:rsid w:val="00A71094"/>
    <w:rsid w:val="00A7671C"/>
    <w:rsid w:val="00A917E2"/>
    <w:rsid w:val="00A91FF0"/>
    <w:rsid w:val="00AA0F20"/>
    <w:rsid w:val="00AA2CBC"/>
    <w:rsid w:val="00AA603A"/>
    <w:rsid w:val="00AC46CF"/>
    <w:rsid w:val="00AC5820"/>
    <w:rsid w:val="00AD1CD8"/>
    <w:rsid w:val="00B066AA"/>
    <w:rsid w:val="00B13571"/>
    <w:rsid w:val="00B255C9"/>
    <w:rsid w:val="00B258BB"/>
    <w:rsid w:val="00B41472"/>
    <w:rsid w:val="00B4478E"/>
    <w:rsid w:val="00B65BDC"/>
    <w:rsid w:val="00B67B97"/>
    <w:rsid w:val="00B85E1B"/>
    <w:rsid w:val="00B968C8"/>
    <w:rsid w:val="00BA3EC5"/>
    <w:rsid w:val="00BA51D9"/>
    <w:rsid w:val="00BB09FE"/>
    <w:rsid w:val="00BB5CA2"/>
    <w:rsid w:val="00BB5DFC"/>
    <w:rsid w:val="00BC76AD"/>
    <w:rsid w:val="00BD01CD"/>
    <w:rsid w:val="00BD279D"/>
    <w:rsid w:val="00BD29C3"/>
    <w:rsid w:val="00BD6BB8"/>
    <w:rsid w:val="00C11381"/>
    <w:rsid w:val="00C33637"/>
    <w:rsid w:val="00C66BA2"/>
    <w:rsid w:val="00C728D1"/>
    <w:rsid w:val="00C870F6"/>
    <w:rsid w:val="00C91B62"/>
    <w:rsid w:val="00C95985"/>
    <w:rsid w:val="00CA0690"/>
    <w:rsid w:val="00CA42D3"/>
    <w:rsid w:val="00CC3FEF"/>
    <w:rsid w:val="00CC5026"/>
    <w:rsid w:val="00CC68D0"/>
    <w:rsid w:val="00CE48DD"/>
    <w:rsid w:val="00CE72F8"/>
    <w:rsid w:val="00CE764C"/>
    <w:rsid w:val="00D0306C"/>
    <w:rsid w:val="00D03F9A"/>
    <w:rsid w:val="00D06D51"/>
    <w:rsid w:val="00D10083"/>
    <w:rsid w:val="00D24991"/>
    <w:rsid w:val="00D4676F"/>
    <w:rsid w:val="00D50255"/>
    <w:rsid w:val="00D5041F"/>
    <w:rsid w:val="00D55A06"/>
    <w:rsid w:val="00D618C3"/>
    <w:rsid w:val="00D66520"/>
    <w:rsid w:val="00D703B8"/>
    <w:rsid w:val="00D83B0B"/>
    <w:rsid w:val="00D84AE9"/>
    <w:rsid w:val="00DA33B7"/>
    <w:rsid w:val="00DD75D8"/>
    <w:rsid w:val="00DD7BD4"/>
    <w:rsid w:val="00DE34CF"/>
    <w:rsid w:val="00E13127"/>
    <w:rsid w:val="00E13F3D"/>
    <w:rsid w:val="00E2396A"/>
    <w:rsid w:val="00E311AA"/>
    <w:rsid w:val="00E34898"/>
    <w:rsid w:val="00E4063B"/>
    <w:rsid w:val="00E52954"/>
    <w:rsid w:val="00E54524"/>
    <w:rsid w:val="00E55AAD"/>
    <w:rsid w:val="00E570DF"/>
    <w:rsid w:val="00E57705"/>
    <w:rsid w:val="00E6591B"/>
    <w:rsid w:val="00E65CE0"/>
    <w:rsid w:val="00E74F27"/>
    <w:rsid w:val="00E81077"/>
    <w:rsid w:val="00E83375"/>
    <w:rsid w:val="00E94067"/>
    <w:rsid w:val="00E94D40"/>
    <w:rsid w:val="00E9632C"/>
    <w:rsid w:val="00EA34C5"/>
    <w:rsid w:val="00EB09B7"/>
    <w:rsid w:val="00ED27D4"/>
    <w:rsid w:val="00EE46CE"/>
    <w:rsid w:val="00EE7D7C"/>
    <w:rsid w:val="00EF16FA"/>
    <w:rsid w:val="00F063BA"/>
    <w:rsid w:val="00F14D14"/>
    <w:rsid w:val="00F25D98"/>
    <w:rsid w:val="00F300FB"/>
    <w:rsid w:val="00F319C0"/>
    <w:rsid w:val="00F46A05"/>
    <w:rsid w:val="00F649ED"/>
    <w:rsid w:val="00F907E6"/>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 w:type="character" w:customStyle="1" w:styleId="NOZchn">
    <w:name w:val="NO Zchn"/>
    <w:qFormat/>
    <w:rsid w:val="001167AB"/>
    <w:rPr>
      <w:rFonts w:eastAsia="Times New Roman"/>
      <w:lang w:eastAsia="en-US"/>
    </w:rPr>
  </w:style>
  <w:style w:type="character" w:customStyle="1" w:styleId="TALChar">
    <w:name w:val="TAL Char"/>
    <w:link w:val="TAL"/>
    <w:qFormat/>
    <w:rsid w:val="00867B5C"/>
    <w:rPr>
      <w:rFonts w:ascii="Arial" w:hAnsi="Arial"/>
      <w:sz w:val="18"/>
      <w:lang w:val="en-GB" w:eastAsia="en-US"/>
    </w:rPr>
  </w:style>
  <w:style w:type="character" w:customStyle="1" w:styleId="TAHChar">
    <w:name w:val="TAH Char"/>
    <w:link w:val="TAH"/>
    <w:qFormat/>
    <w:locked/>
    <w:rsid w:val="00867B5C"/>
    <w:rPr>
      <w:rFonts w:ascii="Arial" w:hAnsi="Arial"/>
      <w:b/>
      <w:sz w:val="18"/>
      <w:lang w:val="en-GB" w:eastAsia="en-US"/>
    </w:rPr>
  </w:style>
  <w:style w:type="character" w:customStyle="1" w:styleId="TACChar">
    <w:name w:val="TAC Char"/>
    <w:link w:val="TAC"/>
    <w:qFormat/>
    <w:locked/>
    <w:rsid w:val="00867B5C"/>
    <w:rPr>
      <w:rFonts w:ascii="Arial" w:hAnsi="Arial"/>
      <w:sz w:val="18"/>
      <w:lang w:val="en-GB" w:eastAsia="en-US"/>
    </w:rPr>
  </w:style>
  <w:style w:type="character" w:customStyle="1" w:styleId="TANChar">
    <w:name w:val="TAN Char"/>
    <w:link w:val="TAN"/>
    <w:qFormat/>
    <w:rsid w:val="00867B5C"/>
    <w:rPr>
      <w:rFonts w:ascii="Arial" w:hAnsi="Arial"/>
      <w:sz w:val="18"/>
      <w:lang w:val="en-GB" w:eastAsia="en-US"/>
    </w:rPr>
  </w:style>
  <w:style w:type="paragraph" w:styleId="af1">
    <w:name w:val="List Paragraph"/>
    <w:basedOn w:val="a"/>
    <w:uiPriority w:val="34"/>
    <w:qFormat/>
    <w:rsid w:val="001A21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D0D92-63D6-4572-B934-E480C21C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9</Pages>
  <Words>2757</Words>
  <Characters>15720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2020-02-03T08:32:00Z</dcterms:created>
  <dcterms:modified xsi:type="dcterms:W3CDTF">2024-08-12T12:05:00Z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(3)k6pgM39uPFCD1X3ZX+ZxuhNj71Z/fu0jp1kh+LlgNazT1fvm79FWXW7sHDlJPONRhYMYn4Nh
GFY+Tek7qeG3iVrp8zcQl6+hBPro6cSCzPNz8hBnmfPzqIkMVFm5/W6tgJQfThhIOaMosxCr
PDbVssLMn1g99k8FT/pVrj+9tKGrUpq1ITUnvaPjAg06mT8KDY8/bBS3i4pkgDT2jZu+bu+H
8waiIOvmmrovBz/8Fz</vt:lpwstr>
  </property>
  <property fmtid="{D5CDD505-2E9C-101B-9397-08002B2CF9AE}" pid="22" name="_2015_ms_pID_7253431">
    <vt:lpwstr>+kdaRiAlP8Xb/McB8WaZcaF7gjAKqkLZzx/PlIpu0xwJbE0nevs6Kt
smHJCiWsOKX7seJrwOp2/SqFEsQsnf3pscIPGsRPiK9yuppIG1xNFwpf0YknJxRt2l1kSUIi
dRzThq/TsF33CF0wS9++UDlTDbmKUQw7LeYy63IE3CquOp0XgaLTmB2Hjq3Bjq83wThnhcgB
X7QKz+SwPgYa5YyCp3VIOCuvKpuICh9Hb/a6</vt:lpwstr>
  </property>
  <property fmtid="{D5CDD505-2E9C-101B-9397-08002B2CF9AE}" pid="23" name="_2015_ms_pID_7253432">
    <vt:lpwstr>gduV6MYDR/8C74TQcJEvIeQ=</vt:lpwstr>
  </property>
</Properties>
</file>